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647CCA" w:rsidRPr="001E3AA5" w14:paraId="3E556D12" w14:textId="7C2DBB25" w:rsidTr="003B47BC">
        <w:trPr>
          <w:trHeight w:val="158"/>
        </w:trPr>
        <w:tc>
          <w:tcPr>
            <w:tcW w:w="12191" w:type="dxa"/>
          </w:tcPr>
          <w:p w14:paraId="5861E32F" w14:textId="1C2C508A" w:rsidR="00647CCA" w:rsidRPr="001E3AA5" w:rsidRDefault="00647CCA" w:rsidP="00647CC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14:paraId="0D15D5E8" w14:textId="0F0DB6D9" w:rsidR="00647CCA" w:rsidRPr="001E3AA5" w:rsidRDefault="00647CCA" w:rsidP="00647CC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</w:tr>
      <w:tr w:rsidR="00647CCA" w:rsidRPr="001E3AA5" w14:paraId="44F49225" w14:textId="76981EFF" w:rsidTr="003B47BC">
        <w:trPr>
          <w:trHeight w:val="782"/>
        </w:trPr>
        <w:tc>
          <w:tcPr>
            <w:tcW w:w="12191" w:type="dxa"/>
          </w:tcPr>
          <w:p w14:paraId="2C25E5FB" w14:textId="751FCA51" w:rsidR="00647CCA" w:rsidRPr="001E3AA5" w:rsidRDefault="00647CCA" w:rsidP="00647CCA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573AD35A" w14:textId="6B1A9054" w:rsidR="00647CCA" w:rsidRPr="001E3AA5" w:rsidRDefault="00647CCA" w:rsidP="00647CCA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</w:tbl>
    <w:p w14:paraId="7A19731F" w14:textId="1F69C6FC" w:rsidR="001D1797" w:rsidRPr="001E3AA5" w:rsidRDefault="00D539DF" w:rsidP="00271698">
      <w:pPr>
        <w:spacing w:before="480"/>
        <w:jc w:val="center"/>
        <w:rPr>
          <w:rFonts w:ascii="Trebuchet MS" w:hAnsi="Trebuchet MS" w:cs="Arial"/>
          <w:b/>
          <w:color w:val="000000"/>
          <w:sz w:val="18"/>
          <w:szCs w:val="18"/>
        </w:rPr>
      </w:pPr>
      <w:r w:rsidRPr="001E3AA5">
        <w:rPr>
          <w:rFonts w:ascii="Trebuchet MS" w:hAnsi="Trebuchet MS" w:cs="Arial"/>
          <w:b/>
          <w:color w:val="000000"/>
          <w:sz w:val="18"/>
          <w:szCs w:val="18"/>
        </w:rPr>
        <w:t xml:space="preserve">STANDARTININIAI TECHNINIAI REIKALAVIMAI </w:t>
      </w:r>
      <w:r w:rsidR="005A06DC">
        <w:rPr>
          <w:rFonts w:ascii="Trebuchet MS" w:hAnsi="Trebuchet MS" w:cs="Arial"/>
          <w:b/>
          <w:color w:val="000000"/>
          <w:sz w:val="18"/>
          <w:szCs w:val="18"/>
        </w:rPr>
        <w:t>20 (24)</w:t>
      </w:r>
      <w:r w:rsidRPr="001E3AA5">
        <w:rPr>
          <w:rFonts w:ascii="Trebuchet MS" w:hAnsi="Trebuchet MS" w:cs="Arial"/>
          <w:b/>
          <w:color w:val="000000"/>
          <w:sz w:val="18"/>
          <w:szCs w:val="18"/>
        </w:rPr>
        <w:t xml:space="preserve"> kV ĮTAMPOS KABELIAMS SU PLASTMASINE IZOLIACIJA </w:t>
      </w:r>
      <w:r w:rsidR="001D1797" w:rsidRPr="001E3AA5">
        <w:rPr>
          <w:rFonts w:ascii="Trebuchet MS" w:hAnsi="Trebuchet MS" w:cs="Arial"/>
          <w:b/>
          <w:color w:val="000000"/>
          <w:sz w:val="18"/>
          <w:szCs w:val="18"/>
        </w:rPr>
        <w:t>/</w:t>
      </w:r>
    </w:p>
    <w:p w14:paraId="0958FB4E" w14:textId="4F6F2F7A" w:rsidR="00D742C1" w:rsidRPr="001E3AA5" w:rsidRDefault="00D539DF" w:rsidP="00271698">
      <w:pPr>
        <w:spacing w:after="240"/>
        <w:jc w:val="center"/>
        <w:rPr>
          <w:rFonts w:ascii="Trebuchet MS" w:hAnsi="Trebuchet MS" w:cs="Arial"/>
          <w:b/>
          <w:color w:val="000000"/>
          <w:sz w:val="18"/>
          <w:szCs w:val="18"/>
        </w:rPr>
      </w:pPr>
      <w:r w:rsidRPr="001E3AA5">
        <w:rPr>
          <w:rFonts w:ascii="Trebuchet MS" w:hAnsi="Trebuchet MS" w:cs="Arial"/>
          <w:b/>
          <w:color w:val="000000"/>
          <w:sz w:val="18"/>
          <w:szCs w:val="18"/>
        </w:rPr>
        <w:t xml:space="preserve">STANDART TECHNICAL REQUIREMENTS FOR </w:t>
      </w:r>
      <w:r w:rsidR="005A06DC">
        <w:rPr>
          <w:rFonts w:ascii="Trebuchet MS" w:hAnsi="Trebuchet MS" w:cs="Arial"/>
          <w:b/>
          <w:color w:val="000000"/>
          <w:sz w:val="18"/>
          <w:szCs w:val="18"/>
        </w:rPr>
        <w:t xml:space="preserve">20 (24) </w:t>
      </w:r>
      <w:r w:rsidRPr="001E3AA5">
        <w:rPr>
          <w:rFonts w:ascii="Trebuchet MS" w:hAnsi="Trebuchet MS" w:cs="Arial"/>
          <w:b/>
          <w:color w:val="000000"/>
          <w:sz w:val="18"/>
          <w:szCs w:val="18"/>
        </w:rPr>
        <w:t>kV VOLTAGE RANGE CABLES WITH CROSS-LINKED POLYETHYLENE INSULATION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B5486B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58A8A378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B5486B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B5486B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BD0A0E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C632739" w14:textId="25ABBD10" w:rsidR="00901AB5" w:rsidRPr="001E3AA5" w:rsidRDefault="005A06DC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K</w:t>
            </w:r>
            <w:r w:rsidR="00AB724F"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abeliai su plastmasine izoliacija </w:t>
            </w:r>
            <w:r w:rsidR="00901AB5" w:rsidRPr="001E3AA5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15E2548C" w:rsidR="00901AB5" w:rsidRPr="001E3AA5" w:rsidRDefault="005A06DC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C</w:t>
            </w:r>
            <w:r w:rsidR="00AB724F" w:rsidRPr="001E3AA5">
              <w:rPr>
                <w:rFonts w:ascii="Trebuchet MS" w:hAnsi="Trebuchet MS" w:cs="Arial"/>
                <w:bCs/>
                <w:sz w:val="18"/>
                <w:szCs w:val="18"/>
              </w:rPr>
              <w:t>ables</w:t>
            </w:r>
            <w:proofErr w:type="spellEnd"/>
            <w:r w:rsidR="00AB724F"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1E3AA5">
              <w:rPr>
                <w:rFonts w:ascii="Trebuchet MS" w:hAnsi="Trebuchet MS" w:cs="Arial"/>
                <w:bCs/>
                <w:sz w:val="18"/>
                <w:szCs w:val="18"/>
              </w:rPr>
              <w:t>with</w:t>
            </w:r>
            <w:proofErr w:type="spellEnd"/>
            <w:r w:rsidR="00AB724F"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1E3AA5">
              <w:rPr>
                <w:rFonts w:ascii="Trebuchet MS" w:hAnsi="Trebuchet MS" w:cs="Arial"/>
                <w:bCs/>
                <w:sz w:val="18"/>
                <w:szCs w:val="18"/>
              </w:rPr>
              <w:t>cross-linked</w:t>
            </w:r>
            <w:proofErr w:type="spellEnd"/>
            <w:r w:rsidR="00AB724F"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1E3AA5">
              <w:rPr>
                <w:rFonts w:ascii="Trebuchet MS" w:hAnsi="Trebuchet MS" w:cs="Arial"/>
                <w:bCs/>
                <w:sz w:val="18"/>
                <w:szCs w:val="18"/>
              </w:rPr>
              <w:t>polyethylene</w:t>
            </w:r>
            <w:proofErr w:type="spellEnd"/>
            <w:r w:rsidR="00AB724F"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1E3AA5">
              <w:rPr>
                <w:rFonts w:ascii="Trebuchet MS" w:hAnsi="Trebuchet MS" w:cs="Arial"/>
                <w:bCs/>
                <w:sz w:val="18"/>
                <w:szCs w:val="18"/>
              </w:rPr>
              <w:t>insulation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6F26878D" w:rsidR="00901AB5" w:rsidRPr="001E3AA5" w:rsidRDefault="00B021F2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-</w:t>
            </w:r>
            <w:r w:rsidRPr="006A4EF6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6A4EF6">
              <w:rPr>
                <w:rFonts w:ascii="Trebuchet MS" w:hAnsi="Trebuchet MS"/>
                <w:sz w:val="18"/>
                <w:szCs w:val="18"/>
                <w:vertAlign w:val="superscript"/>
              </w:rPr>
              <w:t xml:space="preserve">3 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BD0A0E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BD0A0E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BD0A0E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B5486B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C665DC" w:rsidRPr="001E3AA5" w14:paraId="7A0C547B" w14:textId="77777777" w:rsidTr="00BD0A0E">
        <w:trPr>
          <w:cantSplit/>
        </w:trPr>
        <w:tc>
          <w:tcPr>
            <w:tcW w:w="710" w:type="dxa"/>
            <w:vAlign w:val="center"/>
          </w:tcPr>
          <w:p w14:paraId="7515453F" w14:textId="77777777" w:rsidR="00C665DC" w:rsidRPr="001E3AA5" w:rsidRDefault="00C665DC" w:rsidP="00C665D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5BA5FDC2" w:rsidR="00C665DC" w:rsidRPr="001E3AA5" w:rsidRDefault="00AB724F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Charakteristikos ir bandymai pagal</w:t>
            </w:r>
            <w:r w:rsidR="006C55FA"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vAlign w:val="center"/>
          </w:tcPr>
          <w:p w14:paraId="6259CCD8" w14:textId="36C991E7" w:rsidR="00C665DC" w:rsidRPr="001E3AA5" w:rsidRDefault="00E539BC" w:rsidP="00BD0A0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A4EF6">
              <w:rPr>
                <w:rFonts w:ascii="Trebuchet MS" w:hAnsi="Trebuchet MS" w:cs="Calibri"/>
                <w:sz w:val="18"/>
                <w:szCs w:val="18"/>
              </w:rPr>
              <w:t>IEC 60502-2</w:t>
            </w:r>
            <w:r w:rsidR="001C6143" w:rsidRPr="006A4EF6">
              <w:rPr>
                <w:rFonts w:ascii="Trebuchet MS" w:hAnsi="Trebuchet MS" w:cs="Calibri"/>
                <w:sz w:val="18"/>
                <w:szCs w:val="18"/>
              </w:rPr>
              <w:t xml:space="preserve"> arba</w:t>
            </w:r>
            <w:r w:rsidR="006A4EF6" w:rsidRPr="006A4EF6">
              <w:rPr>
                <w:rFonts w:ascii="Trebuchet MS" w:hAnsi="Trebuchet MS" w:cs="Calibri"/>
                <w:sz w:val="18"/>
                <w:szCs w:val="18"/>
              </w:rPr>
              <w:t>/</w:t>
            </w:r>
            <w:proofErr w:type="spellStart"/>
            <w:r w:rsidR="006A4EF6" w:rsidRPr="006A4EF6">
              <w:rPr>
                <w:rFonts w:ascii="Trebuchet MS" w:hAnsi="Trebuchet MS" w:cs="Calibri"/>
                <w:sz w:val="18"/>
                <w:szCs w:val="18"/>
              </w:rPr>
              <w:t>or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HD-620</w:t>
            </w:r>
            <w:r w:rsidRPr="00E539BC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r w:rsidR="00AB724F" w:rsidRPr="001E3AA5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C665DC" w:rsidRPr="001E3AA5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665DC" w:rsidRPr="001E3AA5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665DC" w:rsidRPr="001E3AA5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65DC" w:rsidRPr="001E3AA5" w14:paraId="119929D8" w14:textId="77777777" w:rsidTr="00BD0A0E">
        <w:trPr>
          <w:cantSplit/>
        </w:trPr>
        <w:tc>
          <w:tcPr>
            <w:tcW w:w="710" w:type="dxa"/>
            <w:vAlign w:val="center"/>
          </w:tcPr>
          <w:p w14:paraId="58DF7474" w14:textId="77777777" w:rsidR="00C665DC" w:rsidRPr="001E3AA5" w:rsidRDefault="00C665DC" w:rsidP="00C665D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0A04EC8C" w:rsidR="00C665DC" w:rsidRPr="001E3AA5" w:rsidRDefault="007C56D6" w:rsidP="00BD0A0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Gamintojo kokybės vadybos sistema turi būti įvertinta sertifikatu</w:t>
            </w:r>
            <w:r w:rsidR="006C55FA"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E3AA5">
              <w:rPr>
                <w:rStyle w:val="hps"/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Style w:val="hps"/>
                <w:rFonts w:ascii="Trebuchet MS" w:hAnsi="Trebuchet MS" w:cs="Arial"/>
                <w:sz w:val="18"/>
                <w:szCs w:val="18"/>
              </w:rPr>
              <w:t>manufacturer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's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1E3AA5" w:rsidDel="003019C3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Style w:val="hps"/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1E3AA5">
              <w:rPr>
                <w:rStyle w:val="hps"/>
                <w:rFonts w:ascii="Trebuchet MS" w:hAnsi="Trebuchet MS" w:cs="Arial"/>
                <w:sz w:val="18"/>
                <w:szCs w:val="18"/>
              </w:rPr>
              <w:t>be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Style w:val="hps"/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1E3AA5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Style w:val="hps"/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1E3AA5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Style w:val="hps"/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vAlign w:val="center"/>
          </w:tcPr>
          <w:p w14:paraId="3F872087" w14:textId="5DB0875F" w:rsidR="00C665DC" w:rsidRPr="006A4EF6" w:rsidRDefault="007C56D6" w:rsidP="00BD0A0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A4EF6">
              <w:rPr>
                <w:rFonts w:ascii="Trebuchet MS" w:hAnsi="Trebuchet MS" w:cs="Arial"/>
                <w:sz w:val="18"/>
                <w:szCs w:val="18"/>
              </w:rPr>
              <w:t>ISO 9001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C665DC" w:rsidRPr="001E3AA5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C665DC" w:rsidRPr="001E3AA5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C665DC" w:rsidRPr="001E3AA5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65DC" w:rsidRPr="001E3AA5" w14:paraId="74EA926D" w14:textId="77777777" w:rsidTr="00BD0A0E">
        <w:trPr>
          <w:cantSplit/>
        </w:trPr>
        <w:tc>
          <w:tcPr>
            <w:tcW w:w="710" w:type="dxa"/>
            <w:vAlign w:val="center"/>
          </w:tcPr>
          <w:p w14:paraId="38848C06" w14:textId="77777777" w:rsidR="00C665DC" w:rsidRPr="001E3AA5" w:rsidRDefault="00C665DC" w:rsidP="00C665D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FC96ED" w14:textId="56C1960B" w:rsidR="00C665DC" w:rsidRPr="001E3AA5" w:rsidRDefault="007C56D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Gamintojo aplinkos apsaugos vadybos sistema turi būti įvertinta sertifikatu</w:t>
            </w:r>
            <w:r w:rsidR="006C55FA"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environmental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vAlign w:val="center"/>
          </w:tcPr>
          <w:p w14:paraId="2836DD4A" w14:textId="584636EE" w:rsidR="00C665DC" w:rsidRPr="006A4EF6" w:rsidRDefault="007C56D6" w:rsidP="00BD0A0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A4EF6">
              <w:rPr>
                <w:rFonts w:ascii="Trebuchet MS" w:hAnsi="Trebuchet MS" w:cs="Arial"/>
                <w:sz w:val="18"/>
                <w:szCs w:val="18"/>
              </w:rPr>
              <w:t>ISO 14001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BD41588" w14:textId="77777777" w:rsidR="00C665DC" w:rsidRPr="001E3AA5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C665DC" w:rsidRPr="001E3AA5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C665DC" w:rsidRPr="001E3AA5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B5486B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1E3AA5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1E3AA5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6C55FA" w:rsidRPr="001E3AA5" w14:paraId="78890808" w14:textId="77777777" w:rsidTr="00BD0A0E">
        <w:trPr>
          <w:cantSplit/>
        </w:trPr>
        <w:tc>
          <w:tcPr>
            <w:tcW w:w="710" w:type="dxa"/>
            <w:vAlign w:val="center"/>
          </w:tcPr>
          <w:p w14:paraId="2D1E378A" w14:textId="77777777" w:rsidR="006C55FA" w:rsidRPr="001E3AA5" w:rsidRDefault="006C55FA" w:rsidP="006C55F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56174537" w:rsidR="006C55FA" w:rsidRPr="001E3AA5" w:rsidRDefault="006C55FA" w:rsidP="00BD0A0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Aukščiausioji eksploatavimo aplinkos temperatūra ne žemesnė kaip</w:t>
            </w:r>
            <w:r w:rsidRPr="001E3AA5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Highest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operating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less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1E3AA5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2AA940E" w14:textId="4AB2BB19" w:rsidR="006C55FA" w:rsidRPr="006A4EF6" w:rsidRDefault="006C55FA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A4EF6">
              <w:rPr>
                <w:rFonts w:ascii="Trebuchet MS" w:hAnsi="Trebuchet MS" w:cs="Arial"/>
                <w:sz w:val="18"/>
                <w:szCs w:val="18"/>
              </w:rPr>
              <w:t>+</w:t>
            </w:r>
            <w:r w:rsidR="00E539BC" w:rsidRPr="006A4EF6">
              <w:rPr>
                <w:rFonts w:ascii="Trebuchet MS" w:hAnsi="Trebuchet MS" w:cs="Arial"/>
                <w:sz w:val="18"/>
                <w:szCs w:val="18"/>
              </w:rPr>
              <w:t>35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5FA" w:rsidRPr="001E3AA5" w14:paraId="18D33599" w14:textId="77777777" w:rsidTr="00BD0A0E">
        <w:trPr>
          <w:cantSplit/>
        </w:trPr>
        <w:tc>
          <w:tcPr>
            <w:tcW w:w="710" w:type="dxa"/>
            <w:vAlign w:val="center"/>
          </w:tcPr>
          <w:p w14:paraId="3C061D5B" w14:textId="77777777" w:rsidR="006C55FA" w:rsidRPr="001E3AA5" w:rsidRDefault="006C55FA" w:rsidP="006C55F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42B855F6" w:rsidR="002A440C" w:rsidRPr="002A440C" w:rsidRDefault="006C55FA" w:rsidP="002A440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Žemiausioji eksploatavimo aplinkos temperatūra ne aukštesnė kaip</w:t>
            </w:r>
            <w:r w:rsidRPr="001E3AA5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Lowest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operating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higher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1E3AA5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ACACA73" w14:textId="2451EADC" w:rsidR="006C55FA" w:rsidRPr="006A4EF6" w:rsidRDefault="006C55FA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A4EF6">
              <w:rPr>
                <w:rFonts w:ascii="Trebuchet MS" w:hAnsi="Trebuchet MS" w:cs="Arial"/>
                <w:sz w:val="18"/>
                <w:szCs w:val="18"/>
              </w:rPr>
              <w:t>-</w:t>
            </w:r>
            <w:r w:rsidR="00E539BC" w:rsidRPr="006A4EF6">
              <w:rPr>
                <w:rFonts w:ascii="Trebuchet MS" w:hAnsi="Trebuchet MS" w:cs="Arial"/>
                <w:sz w:val="18"/>
                <w:szCs w:val="18"/>
              </w:rPr>
              <w:t>35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5FA" w:rsidRPr="001E3AA5" w14:paraId="6C17E559" w14:textId="77777777" w:rsidTr="00BD0A0E">
        <w:trPr>
          <w:cantSplit/>
        </w:trPr>
        <w:tc>
          <w:tcPr>
            <w:tcW w:w="710" w:type="dxa"/>
            <w:vAlign w:val="center"/>
          </w:tcPr>
          <w:p w14:paraId="79BBEE7E" w14:textId="77777777" w:rsidR="006C55FA" w:rsidRPr="001E3AA5" w:rsidRDefault="006C55FA" w:rsidP="006C55F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3FAE4845" w:rsidR="006C55FA" w:rsidRPr="001E3AA5" w:rsidRDefault="006C55FA" w:rsidP="00BD0A0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Aukščiausioji instaliavimo aplinkos temperatūra ne žemesnė kaip</w:t>
            </w: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Highest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installation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less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1617C781" w14:textId="65809BF0" w:rsidR="006C55FA" w:rsidRPr="006A4EF6" w:rsidRDefault="006C55FA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A4EF6">
              <w:rPr>
                <w:rFonts w:ascii="Trebuchet MS" w:hAnsi="Trebuchet MS" w:cs="Arial"/>
                <w:sz w:val="18"/>
                <w:szCs w:val="18"/>
              </w:rPr>
              <w:t>+</w:t>
            </w:r>
            <w:r w:rsidR="00E539BC" w:rsidRPr="006A4EF6">
              <w:rPr>
                <w:rFonts w:ascii="Trebuchet MS" w:hAnsi="Trebuchet MS" w:cs="Arial"/>
                <w:sz w:val="18"/>
                <w:szCs w:val="18"/>
              </w:rPr>
              <w:t>35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5FA" w:rsidRPr="001E3AA5" w14:paraId="209D24EC" w14:textId="77777777" w:rsidTr="00BD0A0E">
        <w:trPr>
          <w:cantSplit/>
        </w:trPr>
        <w:tc>
          <w:tcPr>
            <w:tcW w:w="710" w:type="dxa"/>
            <w:vAlign w:val="center"/>
          </w:tcPr>
          <w:p w14:paraId="6BC67AF2" w14:textId="77777777" w:rsidR="006C55FA" w:rsidRPr="001E3AA5" w:rsidRDefault="006C55FA" w:rsidP="006C55F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01256CFC" w:rsidR="006C55FA" w:rsidRPr="001E3AA5" w:rsidRDefault="006C55FA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Žemiausioji instaliavimo aplinkos temperatūra ne aukštesnė kaip</w:t>
            </w: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1)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Lowest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installation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higher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711090F8" w14:textId="26330972" w:rsidR="006C55FA" w:rsidRPr="006A4EF6" w:rsidRDefault="006C55FA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A4EF6">
              <w:rPr>
                <w:rFonts w:ascii="Trebuchet MS" w:hAnsi="Trebuchet MS" w:cs="Arial"/>
                <w:sz w:val="18"/>
                <w:szCs w:val="18"/>
              </w:rPr>
              <w:t>-5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5FA" w:rsidRPr="001E3AA5" w14:paraId="69750FEB" w14:textId="77777777" w:rsidTr="00BD0A0E">
        <w:trPr>
          <w:cantSplit/>
        </w:trPr>
        <w:tc>
          <w:tcPr>
            <w:tcW w:w="710" w:type="dxa"/>
            <w:vAlign w:val="center"/>
          </w:tcPr>
          <w:p w14:paraId="479E37A4" w14:textId="77777777" w:rsidR="006C55FA" w:rsidRPr="001E3AA5" w:rsidRDefault="006C55FA" w:rsidP="006C55F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6C6361" w14:textId="44142C79" w:rsidR="006C55FA" w:rsidRPr="001E3AA5" w:rsidRDefault="006C55FA" w:rsidP="00BD0A0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1E3AA5">
              <w:rPr>
                <w:rFonts w:ascii="Trebuchet MS" w:hAnsi="Trebuchet MS" w:cs="Calibri"/>
                <w:sz w:val="18"/>
                <w:szCs w:val="18"/>
              </w:rPr>
              <w:t xml:space="preserve">Pastatymo aukštis virš jūros lygio/ </w:t>
            </w:r>
            <w:proofErr w:type="spellStart"/>
            <w:r w:rsidRPr="001E3AA5">
              <w:rPr>
                <w:rFonts w:ascii="Trebuchet MS" w:hAnsi="Trebuchet MS" w:cs="Calibri"/>
                <w:sz w:val="18"/>
                <w:szCs w:val="18"/>
              </w:rPr>
              <w:t>Site</w:t>
            </w:r>
            <w:proofErr w:type="spellEnd"/>
            <w:r w:rsidRPr="001E3AA5">
              <w:rPr>
                <w:rFonts w:ascii="Trebuchet MS" w:hAnsi="Trebuchet MS" w:cs="Calibri"/>
                <w:sz w:val="18"/>
                <w:szCs w:val="18"/>
              </w:rPr>
              <w:t xml:space="preserve"> altitude </w:t>
            </w:r>
            <w:proofErr w:type="spellStart"/>
            <w:r w:rsidRPr="001E3AA5">
              <w:rPr>
                <w:rFonts w:ascii="Trebuchet MS" w:hAnsi="Trebuchet MS" w:cs="Calibri"/>
                <w:sz w:val="18"/>
                <w:szCs w:val="18"/>
              </w:rPr>
              <w:t>above</w:t>
            </w:r>
            <w:proofErr w:type="spellEnd"/>
            <w:r w:rsidRPr="001E3AA5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Calibri"/>
                <w:sz w:val="18"/>
                <w:szCs w:val="18"/>
              </w:rPr>
              <w:t>sea</w:t>
            </w:r>
            <w:proofErr w:type="spellEnd"/>
            <w:r w:rsidRPr="001E3AA5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Calibri"/>
                <w:sz w:val="18"/>
                <w:szCs w:val="18"/>
              </w:rPr>
              <w:t>level</w:t>
            </w:r>
            <w:proofErr w:type="spellEnd"/>
            <w:r w:rsidRPr="001E3AA5">
              <w:rPr>
                <w:rFonts w:ascii="Trebuchet MS" w:hAnsi="Trebuchet MS" w:cs="Calibri"/>
                <w:sz w:val="18"/>
                <w:szCs w:val="18"/>
              </w:rPr>
              <w:t>, m</w:t>
            </w:r>
          </w:p>
        </w:tc>
        <w:tc>
          <w:tcPr>
            <w:tcW w:w="3687" w:type="dxa"/>
            <w:vAlign w:val="center"/>
          </w:tcPr>
          <w:p w14:paraId="282D378A" w14:textId="0EFE3262" w:rsidR="006C55FA" w:rsidRPr="006A4EF6" w:rsidRDefault="006C55FA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A4EF6">
              <w:rPr>
                <w:rFonts w:ascii="Trebuchet MS" w:hAnsi="Trebuchet MS" w:cs="Calibri"/>
                <w:sz w:val="18"/>
                <w:szCs w:val="18"/>
              </w:rPr>
              <w:t>≤1000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6C55FA" w:rsidRPr="001E3AA5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4C2175B4" w14:textId="77777777" w:rsidTr="00B5486B">
        <w:trPr>
          <w:cantSplit/>
        </w:trPr>
        <w:tc>
          <w:tcPr>
            <w:tcW w:w="710" w:type="dxa"/>
            <w:vAlign w:val="center"/>
          </w:tcPr>
          <w:p w14:paraId="7D5A94E9" w14:textId="77777777" w:rsidR="0046255C" w:rsidRPr="001E3AA5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11868C16" w:rsidR="0046255C" w:rsidRPr="001E3AA5" w:rsidRDefault="006C55FA" w:rsidP="0046255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Elektromechaninės charakteristikos</w:t>
            </w:r>
            <w:r w:rsidR="0046255C"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="0046255C"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539BC" w:rsidRPr="001E3AA5" w14:paraId="5ACE60FF" w14:textId="77777777" w:rsidTr="00E539BC">
        <w:trPr>
          <w:cantSplit/>
        </w:trPr>
        <w:tc>
          <w:tcPr>
            <w:tcW w:w="710" w:type="dxa"/>
            <w:vAlign w:val="center"/>
          </w:tcPr>
          <w:p w14:paraId="3AAD60E5" w14:textId="77777777" w:rsidR="00E539BC" w:rsidRPr="001E3AA5" w:rsidRDefault="00E539BC" w:rsidP="00E539BC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A9C25B9" w14:textId="3D9AB22E" w:rsidR="00E539BC" w:rsidRPr="00E539BC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539BC">
              <w:rPr>
                <w:rFonts w:ascii="Trebuchet MS" w:hAnsi="Trebuchet MS"/>
                <w:sz w:val="18"/>
                <w:szCs w:val="18"/>
              </w:rPr>
              <w:t>Maksimali ilgalaikė darbo įtampa (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Um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>)</w:t>
            </w:r>
            <w:r w:rsidRPr="0062097A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E539BC">
              <w:rPr>
                <w:rFonts w:ascii="Trebuchet MS" w:hAnsi="Trebuchet MS"/>
                <w:sz w:val="18"/>
                <w:szCs w:val="18"/>
              </w:rPr>
              <w:t xml:space="preserve">)/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Maximum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continuous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service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voltage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(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Um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>)</w:t>
            </w:r>
            <w:r w:rsidRPr="0062097A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E539BC">
              <w:rPr>
                <w:rFonts w:ascii="Trebuchet MS" w:hAnsi="Trebuchet MS"/>
                <w:sz w:val="18"/>
                <w:szCs w:val="18"/>
              </w:rPr>
              <w:t xml:space="preserve">),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kV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04A6ED2" w14:textId="7EC4F30C" w:rsidR="00E539BC" w:rsidRPr="006A4EF6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6A4EF6">
              <w:rPr>
                <w:rFonts w:ascii="Trebuchet MS" w:hAnsi="Trebuchet MS" w:cs="Calibri"/>
                <w:sz w:val="18"/>
                <w:szCs w:val="18"/>
              </w:rPr>
              <w:t>≥</w:t>
            </w:r>
            <w:r w:rsidR="005A06DC" w:rsidRPr="006A4EF6">
              <w:rPr>
                <w:rFonts w:ascii="Trebuchet MS" w:hAnsi="Trebuchet MS" w:cs="Calibri"/>
                <w:sz w:val="18"/>
                <w:szCs w:val="18"/>
              </w:rPr>
              <w:t>24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39BC" w:rsidRPr="001E3AA5" w14:paraId="726D0EA2" w14:textId="77777777" w:rsidTr="00E539BC">
        <w:trPr>
          <w:cantSplit/>
        </w:trPr>
        <w:tc>
          <w:tcPr>
            <w:tcW w:w="710" w:type="dxa"/>
            <w:vAlign w:val="center"/>
          </w:tcPr>
          <w:p w14:paraId="3A6C0515" w14:textId="77777777" w:rsidR="00E539BC" w:rsidRPr="001E3AA5" w:rsidRDefault="00E539BC" w:rsidP="00E539BC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0BC66D" w14:textId="40E90054" w:rsidR="00E539BC" w:rsidRPr="00E539BC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539BC">
              <w:rPr>
                <w:rFonts w:ascii="Trebuchet MS" w:hAnsi="Trebuchet MS"/>
                <w:sz w:val="18"/>
                <w:szCs w:val="18"/>
              </w:rPr>
              <w:t xml:space="preserve">Tinklo dažnis/ Network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frequency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27C82E99" w14:textId="449E39A4" w:rsidR="00E539BC" w:rsidRPr="006A4EF6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6A4EF6">
              <w:rPr>
                <w:rFonts w:ascii="Trebuchet MS" w:hAnsi="Trebuchet MS" w:cs="Calibri"/>
                <w:sz w:val="18"/>
                <w:szCs w:val="18"/>
              </w:rPr>
              <w:t>50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013D8" w:rsidRPr="001E3AA5" w14:paraId="430F07AA" w14:textId="77777777" w:rsidTr="00E539BC">
        <w:trPr>
          <w:cantSplit/>
        </w:trPr>
        <w:tc>
          <w:tcPr>
            <w:tcW w:w="710" w:type="dxa"/>
            <w:vAlign w:val="center"/>
          </w:tcPr>
          <w:p w14:paraId="1435A1B4" w14:textId="77777777" w:rsidR="009013D8" w:rsidRPr="001E3AA5" w:rsidRDefault="009013D8" w:rsidP="00E539BC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8893A93" w14:textId="089447D6" w:rsidR="009013D8" w:rsidRPr="00E539BC" w:rsidRDefault="009013D8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A4EF6">
              <w:rPr>
                <w:rFonts w:ascii="Trebuchet MS" w:hAnsi="Trebuchet MS"/>
                <w:sz w:val="18"/>
                <w:szCs w:val="18"/>
              </w:rPr>
              <w:t>Gyslų skaičius</w:t>
            </w:r>
            <w:r w:rsidR="006A4EF6" w:rsidRPr="006A4EF6">
              <w:rPr>
                <w:rFonts w:ascii="Trebuchet MS" w:hAnsi="Trebuchet MS"/>
                <w:sz w:val="18"/>
                <w:szCs w:val="18"/>
              </w:rPr>
              <w:t>/</w:t>
            </w:r>
            <w:proofErr w:type="spellStart"/>
            <w:r w:rsidR="006A4EF6" w:rsidRPr="006A4EF6">
              <w:rPr>
                <w:rFonts w:ascii="Trebuchet MS" w:hAnsi="Trebuchet MS"/>
                <w:sz w:val="18"/>
                <w:szCs w:val="18"/>
              </w:rPr>
              <w:t>Numbers</w:t>
            </w:r>
            <w:proofErr w:type="spellEnd"/>
            <w:r w:rsidR="006A4EF6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6A4EF6">
              <w:rPr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="006A4EF6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6A4EF6">
              <w:rPr>
                <w:rFonts w:ascii="Trebuchet MS" w:hAnsi="Trebuchet MS"/>
                <w:sz w:val="18"/>
                <w:szCs w:val="18"/>
              </w:rPr>
              <w:t>core</w:t>
            </w:r>
            <w:proofErr w:type="spellEnd"/>
          </w:p>
        </w:tc>
        <w:tc>
          <w:tcPr>
            <w:tcW w:w="3687" w:type="dxa"/>
            <w:vAlign w:val="center"/>
          </w:tcPr>
          <w:p w14:paraId="7398FE7A" w14:textId="5DC5062F" w:rsidR="009013D8" w:rsidRPr="00DB0E5E" w:rsidRDefault="00F023E3" w:rsidP="00DB0E5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>
              <w:rPr>
                <w:rFonts w:ascii="Trebuchet MS" w:hAnsi="Trebuchet MS" w:cs="Calibri"/>
                <w:sz w:val="18"/>
                <w:szCs w:val="18"/>
              </w:rPr>
              <w:t>-</w:t>
            </w:r>
            <w:r w:rsidRPr="006A4EF6">
              <w:rPr>
                <w:rFonts w:ascii="Trebuchet MS" w:hAnsi="Trebuchet M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687" w:type="dxa"/>
            <w:vAlign w:val="center"/>
          </w:tcPr>
          <w:p w14:paraId="4F678FCC" w14:textId="77777777" w:rsidR="009013D8" w:rsidRPr="001E3AA5" w:rsidRDefault="009013D8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045A27" w14:textId="77777777" w:rsidR="009013D8" w:rsidRPr="001E3AA5" w:rsidRDefault="009013D8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036A39" w14:textId="77777777" w:rsidR="009013D8" w:rsidRPr="001E3AA5" w:rsidRDefault="009013D8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39BC" w:rsidRPr="001E3AA5" w14:paraId="0A38A51A" w14:textId="77777777" w:rsidTr="00E539BC">
        <w:trPr>
          <w:cantSplit/>
        </w:trPr>
        <w:tc>
          <w:tcPr>
            <w:tcW w:w="710" w:type="dxa"/>
            <w:vAlign w:val="center"/>
          </w:tcPr>
          <w:p w14:paraId="5CD74F44" w14:textId="77777777" w:rsidR="00E539BC" w:rsidRPr="001E3AA5" w:rsidRDefault="00E539BC" w:rsidP="00E539BC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4B08CBA1" w14:textId="330945D7" w:rsidR="00E539BC" w:rsidRPr="00E539BC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539BC">
              <w:rPr>
                <w:rFonts w:ascii="Trebuchet MS" w:hAnsi="Trebuchet MS"/>
                <w:sz w:val="18"/>
                <w:szCs w:val="18"/>
              </w:rPr>
              <w:t xml:space="preserve">Laidininkas/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</w:p>
        </w:tc>
        <w:tc>
          <w:tcPr>
            <w:tcW w:w="3687" w:type="dxa"/>
            <w:vAlign w:val="center"/>
          </w:tcPr>
          <w:p w14:paraId="2B78B6DB" w14:textId="458C2D99" w:rsidR="00E539BC" w:rsidRPr="006A4EF6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Suvytas supresuotas apvalus vario laidininkas su išilgine apsauga nuo drėgmės/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Stranded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compressed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round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copper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conductor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with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longitudinal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protection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against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moisture</w:t>
            </w:r>
            <w:proofErr w:type="spellEnd"/>
          </w:p>
        </w:tc>
        <w:tc>
          <w:tcPr>
            <w:tcW w:w="3687" w:type="dxa"/>
            <w:vAlign w:val="center"/>
          </w:tcPr>
          <w:p w14:paraId="510BC174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39BC" w:rsidRPr="001E3AA5" w14:paraId="0DF1DD06" w14:textId="77777777" w:rsidTr="00E539BC">
        <w:trPr>
          <w:cantSplit/>
        </w:trPr>
        <w:tc>
          <w:tcPr>
            <w:tcW w:w="710" w:type="dxa"/>
            <w:vAlign w:val="center"/>
          </w:tcPr>
          <w:p w14:paraId="3A2297DC" w14:textId="77777777" w:rsidR="00E539BC" w:rsidRPr="001E3AA5" w:rsidRDefault="00E539BC" w:rsidP="00E539BC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C289C5A" w14:textId="0D5D5179" w:rsidR="00E539BC" w:rsidRPr="00E539BC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539BC">
              <w:rPr>
                <w:rFonts w:ascii="Trebuchet MS" w:hAnsi="Trebuchet MS"/>
                <w:sz w:val="18"/>
                <w:szCs w:val="18"/>
              </w:rPr>
              <w:t xml:space="preserve">Aukščiausioji ilgalaikė leistina izoliacijos įšilimo temperatūra turi būti ne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ne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žemesnė kaip</w:t>
            </w:r>
            <w:r w:rsidRPr="0062097A">
              <w:rPr>
                <w:rFonts w:ascii="Trebuchet MS" w:hAnsi="Trebuchet MS"/>
                <w:sz w:val="18"/>
                <w:szCs w:val="18"/>
                <w:vertAlign w:val="superscript"/>
              </w:rPr>
              <w:t>1</w:t>
            </w:r>
            <w:r w:rsidRPr="00E539BC">
              <w:rPr>
                <w:rFonts w:ascii="Trebuchet MS" w:hAnsi="Trebuchet MS"/>
                <w:sz w:val="18"/>
                <w:szCs w:val="18"/>
              </w:rPr>
              <w:t xml:space="preserve">)/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Highest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allowable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long-term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insulation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heating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temperature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shall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be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not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less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than</w:t>
            </w:r>
            <w:r w:rsidRPr="0062097A">
              <w:rPr>
                <w:rFonts w:ascii="Trebuchet MS" w:hAnsi="Trebuchet MS"/>
                <w:sz w:val="18"/>
                <w:szCs w:val="18"/>
                <w:vertAlign w:val="superscript"/>
              </w:rPr>
              <w:t>1</w:t>
            </w:r>
            <w:r w:rsidRPr="00E539BC">
              <w:rPr>
                <w:rFonts w:ascii="Trebuchet MS" w:hAnsi="Trebuchet MS"/>
                <w:sz w:val="18"/>
                <w:szCs w:val="18"/>
              </w:rPr>
              <w:t>), °C</w:t>
            </w:r>
          </w:p>
        </w:tc>
        <w:tc>
          <w:tcPr>
            <w:tcW w:w="3687" w:type="dxa"/>
            <w:vAlign w:val="center"/>
          </w:tcPr>
          <w:p w14:paraId="1D0302D6" w14:textId="024C6964" w:rsidR="00E539BC" w:rsidRPr="006A4EF6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+90 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a) </w:t>
            </w:r>
          </w:p>
        </w:tc>
        <w:tc>
          <w:tcPr>
            <w:tcW w:w="3687" w:type="dxa"/>
            <w:vAlign w:val="center"/>
          </w:tcPr>
          <w:p w14:paraId="179092ED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39BC" w:rsidRPr="001E3AA5" w14:paraId="456B28E3" w14:textId="77777777" w:rsidTr="00E539BC">
        <w:trPr>
          <w:cantSplit/>
        </w:trPr>
        <w:tc>
          <w:tcPr>
            <w:tcW w:w="710" w:type="dxa"/>
            <w:vAlign w:val="center"/>
          </w:tcPr>
          <w:p w14:paraId="12B8F577" w14:textId="77777777" w:rsidR="00E539BC" w:rsidRPr="001E3AA5" w:rsidRDefault="00E539BC" w:rsidP="00E539BC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CAD983E" w14:textId="5BC3E533" w:rsidR="00E539BC" w:rsidRPr="00E539BC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539BC">
              <w:rPr>
                <w:rFonts w:ascii="Trebuchet MS" w:hAnsi="Trebuchet MS"/>
                <w:sz w:val="18"/>
                <w:szCs w:val="18"/>
              </w:rPr>
              <w:t>Aukščiausioji izoliacijos įšilimo temperatūra ne žemesnė kaip (poveikio trukmė 5s)</w:t>
            </w:r>
            <w:r w:rsidRPr="0062097A">
              <w:rPr>
                <w:rFonts w:ascii="Trebuchet MS" w:hAnsi="Trebuchet MS"/>
                <w:sz w:val="18"/>
                <w:szCs w:val="18"/>
                <w:vertAlign w:val="superscript"/>
              </w:rPr>
              <w:t>1</w:t>
            </w:r>
            <w:r w:rsidRPr="00E539BC">
              <w:rPr>
                <w:rFonts w:ascii="Trebuchet MS" w:hAnsi="Trebuchet MS"/>
                <w:sz w:val="18"/>
                <w:szCs w:val="18"/>
              </w:rPr>
              <w:t xml:space="preserve">)/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Highest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insulation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heating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temperature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shall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be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not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less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than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(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impact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duration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5s)</w:t>
            </w:r>
            <w:r w:rsidRPr="0062097A">
              <w:rPr>
                <w:rFonts w:ascii="Trebuchet MS" w:hAnsi="Trebuchet MS"/>
                <w:sz w:val="18"/>
                <w:szCs w:val="18"/>
                <w:vertAlign w:val="superscript"/>
              </w:rPr>
              <w:t>1</w:t>
            </w:r>
            <w:r w:rsidRPr="00E539BC">
              <w:rPr>
                <w:rFonts w:ascii="Trebuchet MS" w:hAnsi="Trebuchet MS"/>
                <w:sz w:val="18"/>
                <w:szCs w:val="18"/>
              </w:rPr>
              <w:t>), °C</w:t>
            </w:r>
          </w:p>
        </w:tc>
        <w:tc>
          <w:tcPr>
            <w:tcW w:w="3687" w:type="dxa"/>
            <w:vAlign w:val="center"/>
          </w:tcPr>
          <w:p w14:paraId="11278BC7" w14:textId="56A8B79A" w:rsidR="00E539BC" w:rsidRPr="006A4EF6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+250 </w:t>
            </w:r>
            <w:r w:rsidRPr="006A4EF6">
              <w:rPr>
                <w:rFonts w:ascii="Trebuchet MS" w:hAnsi="Trebuchet MS" w:cs="Calibri"/>
                <w:sz w:val="18"/>
                <w:szCs w:val="18"/>
                <w:vertAlign w:val="superscript"/>
              </w:rPr>
              <w:t>a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52A1B79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39BC" w:rsidRPr="001E3AA5" w14:paraId="1B2A573E" w14:textId="77777777" w:rsidTr="00E539BC">
        <w:trPr>
          <w:cantSplit/>
        </w:trPr>
        <w:tc>
          <w:tcPr>
            <w:tcW w:w="710" w:type="dxa"/>
            <w:vAlign w:val="center"/>
          </w:tcPr>
          <w:p w14:paraId="3B0C5F56" w14:textId="77777777" w:rsidR="00E539BC" w:rsidRPr="001E3AA5" w:rsidRDefault="00E539BC" w:rsidP="00E539BC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4B23C08" w14:textId="080E8D8F" w:rsidR="00E539BC" w:rsidRPr="00E539BC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539BC">
              <w:rPr>
                <w:rFonts w:ascii="Trebuchet MS" w:hAnsi="Trebuchet MS"/>
                <w:sz w:val="18"/>
                <w:szCs w:val="18"/>
              </w:rPr>
              <w:t xml:space="preserve">Laidininko medžiaga/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vAlign w:val="center"/>
          </w:tcPr>
          <w:p w14:paraId="24B5FE49" w14:textId="0F50712B" w:rsidR="00E539BC" w:rsidRPr="006A4EF6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Cu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E90843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39BC" w:rsidRPr="001E3AA5" w14:paraId="2C729381" w14:textId="77777777" w:rsidTr="00E539BC">
        <w:trPr>
          <w:cantSplit/>
        </w:trPr>
        <w:tc>
          <w:tcPr>
            <w:tcW w:w="710" w:type="dxa"/>
            <w:vAlign w:val="center"/>
          </w:tcPr>
          <w:p w14:paraId="4261A5BD" w14:textId="77777777" w:rsidR="00E539BC" w:rsidRPr="001E3AA5" w:rsidRDefault="00E539BC" w:rsidP="00E539BC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72010B0" w14:textId="4E2DBF67" w:rsidR="00E539BC" w:rsidRPr="00E539BC" w:rsidRDefault="00E539BC" w:rsidP="00E539BC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539BC">
              <w:rPr>
                <w:rFonts w:ascii="Trebuchet MS" w:hAnsi="Trebuchet MS"/>
                <w:sz w:val="18"/>
                <w:szCs w:val="18"/>
              </w:rPr>
              <w:t xml:space="preserve">Ekrano vijų medžiaga/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Screen</w:t>
            </w:r>
            <w:proofErr w:type="spellEnd"/>
            <w:r w:rsidRPr="00E539BC">
              <w:rPr>
                <w:rFonts w:ascii="Trebuchet MS" w:hAnsi="Trebuchet MS"/>
                <w:sz w:val="18"/>
                <w:szCs w:val="18"/>
              </w:rPr>
              <w:t xml:space="preserve"> wires </w:t>
            </w:r>
            <w:proofErr w:type="spellStart"/>
            <w:r w:rsidRPr="00E539BC">
              <w:rPr>
                <w:rFonts w:ascii="Trebuchet MS" w:hAnsi="Trebuchet MS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vAlign w:val="center"/>
          </w:tcPr>
          <w:p w14:paraId="642CFF49" w14:textId="6B2CF15B" w:rsidR="00E539BC" w:rsidRPr="006A4EF6" w:rsidRDefault="00E539BC" w:rsidP="00AC177E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Cu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39BC" w:rsidRPr="001E3AA5" w14:paraId="78CCDB6D" w14:textId="77777777" w:rsidTr="00E539BC">
        <w:trPr>
          <w:cantSplit/>
        </w:trPr>
        <w:tc>
          <w:tcPr>
            <w:tcW w:w="710" w:type="dxa"/>
            <w:vAlign w:val="center"/>
          </w:tcPr>
          <w:p w14:paraId="09FF31D4" w14:textId="77777777" w:rsidR="00E539BC" w:rsidRPr="001E3AA5" w:rsidRDefault="00E539BC" w:rsidP="00E539BC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E274412" w14:textId="5306D048" w:rsidR="00E539BC" w:rsidRPr="00E539BC" w:rsidRDefault="00E539BC" w:rsidP="00E539B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539BC">
              <w:rPr>
                <w:rFonts w:ascii="Trebuchet MS" w:hAnsi="Trebuchet MS"/>
                <w:sz w:val="20"/>
                <w:szCs w:val="20"/>
              </w:rPr>
              <w:t xml:space="preserve">Ekrano sutvirtinimas/ </w:t>
            </w:r>
            <w:proofErr w:type="spellStart"/>
            <w:r w:rsidRPr="00E539BC">
              <w:rPr>
                <w:rFonts w:ascii="Trebuchet MS" w:hAnsi="Trebuchet MS"/>
                <w:sz w:val="20"/>
                <w:szCs w:val="20"/>
              </w:rPr>
              <w:t>Screen‘s</w:t>
            </w:r>
            <w:proofErr w:type="spellEnd"/>
            <w:r w:rsidRPr="00E539B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539BC">
              <w:rPr>
                <w:rFonts w:ascii="Trebuchet MS" w:hAnsi="Trebuchet MS"/>
                <w:sz w:val="20"/>
                <w:szCs w:val="20"/>
              </w:rPr>
              <w:t>reinforcement</w:t>
            </w:r>
            <w:proofErr w:type="spellEnd"/>
          </w:p>
        </w:tc>
        <w:tc>
          <w:tcPr>
            <w:tcW w:w="3687" w:type="dxa"/>
            <w:vAlign w:val="center"/>
          </w:tcPr>
          <w:p w14:paraId="636B26E7" w14:textId="6C5C4F4D" w:rsidR="00E539BC" w:rsidRPr="006A4EF6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6A4EF6">
              <w:rPr>
                <w:rFonts w:ascii="Trebuchet MS" w:hAnsi="Trebuchet MS" w:cs="Calibri"/>
                <w:sz w:val="18"/>
                <w:szCs w:val="18"/>
              </w:rPr>
              <w:t>Spiraliniu būdu apvyniota apvalios va</w:t>
            </w:r>
            <w:r w:rsidR="001C6143" w:rsidRPr="006A4EF6">
              <w:rPr>
                <w:rFonts w:ascii="Trebuchet MS" w:hAnsi="Trebuchet MS" w:cs="Calibri"/>
                <w:sz w:val="18"/>
                <w:szCs w:val="18"/>
              </w:rPr>
              <w:t>r</w:t>
            </w:r>
            <w:r w:rsidRPr="006A4EF6">
              <w:rPr>
                <w:rFonts w:ascii="Trebuchet MS" w:hAnsi="Trebuchet MS" w:cs="Calibri"/>
                <w:sz w:val="18"/>
                <w:szCs w:val="18"/>
              </w:rPr>
              <w:t>inės vielos</w:t>
            </w:r>
            <w:r w:rsidR="00AC726E"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6A4EF6">
              <w:rPr>
                <w:rFonts w:ascii="Trebuchet MS" w:hAnsi="Trebuchet MS" w:cs="Calibri"/>
                <w:sz w:val="18"/>
                <w:szCs w:val="18"/>
                <w:vertAlign w:val="superscript"/>
              </w:rPr>
              <w:t>a</w:t>
            </w:r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)/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Spiral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binder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round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copper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wire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6A4EF6">
              <w:rPr>
                <w:rFonts w:ascii="Trebuchet MS" w:hAnsi="Trebuchet MS" w:cs="Calibri"/>
                <w:sz w:val="18"/>
                <w:szCs w:val="18"/>
                <w:vertAlign w:val="superscript"/>
              </w:rPr>
              <w:t>a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C046E2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39BC" w:rsidRPr="001E3AA5" w14:paraId="2B70E0F1" w14:textId="77777777" w:rsidTr="00E539BC">
        <w:trPr>
          <w:cantSplit/>
        </w:trPr>
        <w:tc>
          <w:tcPr>
            <w:tcW w:w="710" w:type="dxa"/>
            <w:vAlign w:val="center"/>
          </w:tcPr>
          <w:p w14:paraId="6540AC73" w14:textId="77777777" w:rsidR="00E539BC" w:rsidRPr="001E3AA5" w:rsidRDefault="00E539BC" w:rsidP="00E539BC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D24A625" w14:textId="48EB53F8" w:rsidR="00E539BC" w:rsidRPr="000029EB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029EB">
              <w:rPr>
                <w:rFonts w:ascii="Trebuchet MS" w:hAnsi="Trebuchet MS"/>
                <w:sz w:val="18"/>
                <w:szCs w:val="18"/>
              </w:rPr>
              <w:t xml:space="preserve">Laidininko ir pagrindinės izoliacijos ekranų sluoksniai turi būti/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screen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main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insulation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screen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layers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shall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0206C8A4" w14:textId="2D132997" w:rsidR="00E539BC" w:rsidRPr="006A4EF6" w:rsidRDefault="00E539BC" w:rsidP="00E539B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6A4EF6">
              <w:rPr>
                <w:rFonts w:ascii="Trebuchet MS" w:hAnsi="Trebuchet MS"/>
                <w:sz w:val="18"/>
                <w:szCs w:val="18"/>
              </w:rPr>
              <w:t>Pusiau laidūs XLPE/ Semi-</w:t>
            </w:r>
            <w:proofErr w:type="spellStart"/>
            <w:r w:rsidRPr="006A4EF6">
              <w:rPr>
                <w:rFonts w:ascii="Trebuchet MS" w:hAnsi="Trebuchet MS"/>
                <w:sz w:val="18"/>
                <w:szCs w:val="18"/>
              </w:rPr>
              <w:t>conductive</w:t>
            </w:r>
            <w:proofErr w:type="spellEnd"/>
            <w:r w:rsidRPr="006A4EF6">
              <w:rPr>
                <w:rFonts w:ascii="Trebuchet MS" w:hAnsi="Trebuchet MS"/>
                <w:sz w:val="18"/>
                <w:szCs w:val="18"/>
              </w:rPr>
              <w:t xml:space="preserve"> XLPE 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E539BC" w:rsidRPr="001E3AA5" w:rsidRDefault="00E539BC" w:rsidP="00E539B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029EB" w:rsidRPr="001E3AA5" w14:paraId="76981D8F" w14:textId="77777777" w:rsidTr="000029EB">
        <w:trPr>
          <w:cantSplit/>
          <w:trHeight w:val="885"/>
        </w:trPr>
        <w:tc>
          <w:tcPr>
            <w:tcW w:w="710" w:type="dxa"/>
            <w:vAlign w:val="center"/>
          </w:tcPr>
          <w:p w14:paraId="2D7C0CF0" w14:textId="77777777" w:rsidR="000029EB" w:rsidRPr="001E3AA5" w:rsidRDefault="000029EB" w:rsidP="000029EB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B091D12" w14:textId="254AE868" w:rsidR="000029EB" w:rsidRPr="000029EB" w:rsidRDefault="000029EB" w:rsidP="000029E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029EB">
              <w:rPr>
                <w:rFonts w:ascii="Trebuchet MS" w:hAnsi="Trebuchet MS"/>
                <w:sz w:val="18"/>
                <w:szCs w:val="18"/>
              </w:rPr>
              <w:t xml:space="preserve">Kabelio išorinio apvalkalo medžiaga/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Cable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outersheath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</w:tcPr>
          <w:p w14:paraId="77ACF2C2" w14:textId="22C9B91E" w:rsidR="000029EB" w:rsidRPr="006A4EF6" w:rsidRDefault="000029EB" w:rsidP="000029E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6A4EF6">
              <w:rPr>
                <w:rFonts w:ascii="Trebuchet MS" w:hAnsi="Trebuchet MS"/>
                <w:sz w:val="18"/>
                <w:szCs w:val="18"/>
              </w:rPr>
              <w:t xml:space="preserve">Aukšto tankio polietilenas (HDPE) ST7  tipo/ </w:t>
            </w:r>
            <w:proofErr w:type="spellStart"/>
            <w:r w:rsidRPr="006A4EF6">
              <w:rPr>
                <w:rFonts w:ascii="Trebuchet MS" w:hAnsi="Trebuchet MS"/>
                <w:sz w:val="18"/>
                <w:szCs w:val="18"/>
              </w:rPr>
              <w:t>High</w:t>
            </w:r>
            <w:proofErr w:type="spellEnd"/>
            <w:r w:rsidRPr="006A4EF6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/>
                <w:sz w:val="18"/>
                <w:szCs w:val="18"/>
              </w:rPr>
              <w:t>density</w:t>
            </w:r>
            <w:proofErr w:type="spellEnd"/>
            <w:r w:rsidRPr="006A4EF6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/>
                <w:sz w:val="18"/>
                <w:szCs w:val="18"/>
              </w:rPr>
              <w:t>polyethylene</w:t>
            </w:r>
            <w:proofErr w:type="spellEnd"/>
            <w:r w:rsidRPr="006A4EF6">
              <w:rPr>
                <w:rFonts w:ascii="Trebuchet MS" w:hAnsi="Trebuchet MS"/>
                <w:sz w:val="18"/>
                <w:szCs w:val="18"/>
              </w:rPr>
              <w:t xml:space="preserve"> (HDPE) ST7 </w:t>
            </w:r>
            <w:proofErr w:type="spellStart"/>
            <w:r w:rsidRPr="006A4EF6">
              <w:rPr>
                <w:rFonts w:ascii="Trebuchet MS" w:hAnsi="Trebuchet MS"/>
                <w:sz w:val="18"/>
                <w:szCs w:val="18"/>
              </w:rPr>
              <w:t>type</w:t>
            </w:r>
            <w:proofErr w:type="spellEnd"/>
            <w:r w:rsidRPr="006A4EF6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6A4EF6">
              <w:rPr>
                <w:rFonts w:ascii="Trebuchet MS" w:hAnsi="Trebuchet MS"/>
                <w:sz w:val="18"/>
                <w:szCs w:val="18"/>
                <w:vertAlign w:val="superscript"/>
              </w:rPr>
              <w:t>a)</w:t>
            </w:r>
            <w:r w:rsidRPr="006A4EF6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0E9F7A9" w14:textId="77777777" w:rsidR="000029EB" w:rsidRPr="001E3AA5" w:rsidRDefault="000029EB" w:rsidP="000029E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CED98C" w14:textId="77777777" w:rsidR="000029EB" w:rsidRPr="001E3AA5" w:rsidRDefault="000029EB" w:rsidP="000029E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7CB0D2" w14:textId="77777777" w:rsidR="000029EB" w:rsidRPr="001E3AA5" w:rsidRDefault="000029EB" w:rsidP="000029E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C6C0D" w:rsidRPr="001E3AA5" w14:paraId="00F91BA4" w14:textId="77777777" w:rsidTr="000029EB">
        <w:trPr>
          <w:cantSplit/>
        </w:trPr>
        <w:tc>
          <w:tcPr>
            <w:tcW w:w="710" w:type="dxa"/>
            <w:vAlign w:val="center"/>
          </w:tcPr>
          <w:p w14:paraId="3EC981E1" w14:textId="77777777" w:rsidR="00DC6C0D" w:rsidRPr="001E3AA5" w:rsidRDefault="00DC6C0D" w:rsidP="00DC6C0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388612A" w14:textId="57B81B34" w:rsidR="00DC6C0D" w:rsidRPr="000029EB" w:rsidRDefault="00DC6C0D" w:rsidP="00DC6C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029EB">
              <w:rPr>
                <w:rFonts w:ascii="Trebuchet MS" w:hAnsi="Trebuchet MS"/>
                <w:sz w:val="18"/>
                <w:szCs w:val="18"/>
              </w:rPr>
              <w:t xml:space="preserve">Kabelio išorinio apvalkalo viršutinis sluoksnis turi būti/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Cable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outersheath‘s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top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layer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0029EB">
              <w:rPr>
                <w:rFonts w:ascii="Trebuchet MS" w:hAnsi="Trebuchet MS"/>
                <w:sz w:val="18"/>
                <w:szCs w:val="18"/>
              </w:rPr>
              <w:t>shall</w:t>
            </w:r>
            <w:proofErr w:type="spellEnd"/>
            <w:r w:rsidRPr="000029EB">
              <w:rPr>
                <w:rFonts w:ascii="Trebuchet MS" w:hAnsi="Trebuchet MS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</w:tcPr>
          <w:p w14:paraId="32046C97" w14:textId="558989DC" w:rsidR="00DC6C0D" w:rsidRPr="006A4EF6" w:rsidRDefault="00DC6C0D" w:rsidP="00DC6C0D">
            <w:pPr>
              <w:jc w:val="center"/>
              <w:rPr>
                <w:rFonts w:ascii="Trebuchet MS" w:hAnsi="Trebuchet MS" w:cs="Calibri"/>
                <w:sz w:val="18"/>
                <w:szCs w:val="18"/>
                <w:vertAlign w:val="superscript"/>
              </w:rPr>
            </w:pPr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Atsparus atmosferos ir UV poveikiui PE/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Weather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UV </w:t>
            </w:r>
            <w:proofErr w:type="spellStart"/>
            <w:r w:rsidRPr="006A4EF6">
              <w:rPr>
                <w:rFonts w:ascii="Trebuchet MS" w:hAnsi="Trebuchet MS" w:cs="Calibri"/>
                <w:sz w:val="18"/>
                <w:szCs w:val="18"/>
              </w:rPr>
              <w:t>resistant</w:t>
            </w:r>
            <w:proofErr w:type="spellEnd"/>
            <w:r w:rsidRPr="006A4EF6">
              <w:rPr>
                <w:rFonts w:ascii="Trebuchet MS" w:hAnsi="Trebuchet MS" w:cs="Calibri"/>
                <w:sz w:val="18"/>
                <w:szCs w:val="18"/>
              </w:rPr>
              <w:t xml:space="preserve"> PE </w:t>
            </w:r>
            <w:r w:rsidRPr="006A4EF6">
              <w:rPr>
                <w:rFonts w:ascii="Trebuchet MS" w:hAnsi="Trebuchet MS" w:cs="Calibri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C698A5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DAF032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3D8A8E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C6C0D" w:rsidRPr="001E3AA5" w14:paraId="56BE41D5" w14:textId="77777777" w:rsidTr="00AC177E">
        <w:trPr>
          <w:cantSplit/>
        </w:trPr>
        <w:tc>
          <w:tcPr>
            <w:tcW w:w="710" w:type="dxa"/>
            <w:vAlign w:val="center"/>
          </w:tcPr>
          <w:p w14:paraId="5627891D" w14:textId="77777777" w:rsidR="00DC6C0D" w:rsidRPr="001E3AA5" w:rsidRDefault="00DC6C0D" w:rsidP="00DC6C0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45C3F101" w14:textId="3E667B5E" w:rsidR="00DC6C0D" w:rsidRPr="009013D8" w:rsidRDefault="00DC6C0D" w:rsidP="00DC6C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9013D8">
              <w:rPr>
                <w:rFonts w:ascii="Trebuchet MS" w:hAnsi="Trebuchet MS"/>
                <w:sz w:val="18"/>
                <w:szCs w:val="18"/>
              </w:rPr>
              <w:t xml:space="preserve">Išilginė apsauga nuo vandens patekimo (sluoksniai iš abiejų ekrano pusių ir tarp laidininko vijų)/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Longitudinal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protection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against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water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penetration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(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layers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on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both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sides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screen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between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>).</w:t>
            </w:r>
          </w:p>
        </w:tc>
        <w:tc>
          <w:tcPr>
            <w:tcW w:w="3687" w:type="dxa"/>
            <w:vAlign w:val="center"/>
          </w:tcPr>
          <w:p w14:paraId="6584125F" w14:textId="77777777" w:rsidR="00AC726E" w:rsidRPr="006A4EF6" w:rsidRDefault="00AC726E" w:rsidP="0062097A">
            <w:pPr>
              <w:autoSpaceDE w:val="0"/>
              <w:autoSpaceDN w:val="0"/>
              <w:adjustRightInd w:val="0"/>
              <w:jc w:val="center"/>
              <w:rPr>
                <w:rFonts w:ascii="Trebuchet MS" w:eastAsiaTheme="minorHAnsi" w:hAnsi="Trebuchet MS"/>
                <w:sz w:val="18"/>
                <w:szCs w:val="18"/>
                <w:lang w:eastAsia="en-US"/>
              </w:rPr>
            </w:pPr>
            <w:r w:rsidRPr="006A4EF6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 xml:space="preserve">Vandenyje </w:t>
            </w:r>
            <w:proofErr w:type="spellStart"/>
            <w:r w:rsidRPr="006A4EF6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bringstanti</w:t>
            </w:r>
            <w:proofErr w:type="spellEnd"/>
            <w:r w:rsidRPr="006A4EF6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 xml:space="preserve"> pusiau laidi</w:t>
            </w:r>
          </w:p>
          <w:p w14:paraId="09019A8B" w14:textId="25B7A4ED" w:rsidR="00DC6C0D" w:rsidRPr="006A4EF6" w:rsidRDefault="00AC726E" w:rsidP="006209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6A4EF6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 xml:space="preserve">Juosta </w:t>
            </w:r>
            <w:r w:rsidR="00DC6C0D"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r w:rsidR="00DC6C0D" w:rsidRPr="006A4EF6">
              <w:rPr>
                <w:rFonts w:ascii="Trebuchet MS" w:hAnsi="Trebuchet MS" w:cs="Arial"/>
                <w:sz w:val="18"/>
                <w:szCs w:val="18"/>
              </w:rPr>
              <w:t xml:space="preserve">)/ </w:t>
            </w:r>
            <w:proofErr w:type="spellStart"/>
            <w:r w:rsidRPr="006A4EF6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Water-swellable</w:t>
            </w:r>
            <w:proofErr w:type="spellEnd"/>
            <w:r w:rsidRPr="006A4EF6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 xml:space="preserve"> semi-</w:t>
            </w:r>
            <w:proofErr w:type="spellStart"/>
            <w:r w:rsidRPr="006A4EF6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conductive</w:t>
            </w:r>
            <w:proofErr w:type="spellEnd"/>
            <w:r w:rsidRPr="006A4EF6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A4EF6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tape</w:t>
            </w:r>
            <w:proofErr w:type="spellEnd"/>
            <w:r w:rsidRPr="006A4EF6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="00DC6C0D"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D927E8B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0D6F3E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7161B5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C6C0D" w:rsidRPr="001E3AA5" w14:paraId="6334A27C" w14:textId="77777777" w:rsidTr="000029EB">
        <w:trPr>
          <w:cantSplit/>
        </w:trPr>
        <w:tc>
          <w:tcPr>
            <w:tcW w:w="710" w:type="dxa"/>
            <w:vAlign w:val="center"/>
          </w:tcPr>
          <w:p w14:paraId="7A59F14A" w14:textId="77777777" w:rsidR="00DC6C0D" w:rsidRPr="001E3AA5" w:rsidRDefault="00DC6C0D" w:rsidP="00DC6C0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78AA249" w14:textId="5E930EE7" w:rsidR="00DC6C0D" w:rsidRPr="009013D8" w:rsidRDefault="00DC6C0D" w:rsidP="00DC6C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9013D8">
              <w:rPr>
                <w:rFonts w:ascii="Trebuchet MS" w:hAnsi="Trebuchet MS"/>
                <w:sz w:val="18"/>
                <w:szCs w:val="18"/>
              </w:rPr>
              <w:t xml:space="preserve">Skersinis drėgmės blokavimas/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Transverse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moisture</w:t>
            </w:r>
            <w:proofErr w:type="spellEnd"/>
            <w:r w:rsidRPr="009013D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9013D8">
              <w:rPr>
                <w:rFonts w:ascii="Trebuchet MS" w:hAnsi="Trebuchet MS"/>
                <w:sz w:val="18"/>
                <w:szCs w:val="18"/>
              </w:rPr>
              <w:t>blocking</w:t>
            </w:r>
            <w:proofErr w:type="spellEnd"/>
          </w:p>
        </w:tc>
        <w:tc>
          <w:tcPr>
            <w:tcW w:w="3687" w:type="dxa"/>
          </w:tcPr>
          <w:p w14:paraId="4C80B4D8" w14:textId="199AAFAD" w:rsidR="00DC6C0D" w:rsidRPr="006A4EF6" w:rsidRDefault="00DC6C0D" w:rsidP="00DC6C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6A4EF6">
              <w:rPr>
                <w:rFonts w:ascii="Trebuchet MS" w:hAnsi="Trebuchet MS"/>
                <w:sz w:val="18"/>
                <w:szCs w:val="18"/>
              </w:rPr>
              <w:t>Prie apvalkalo tvirtai prilipinta aliuminio folija/ I</w:t>
            </w:r>
            <w:r w:rsidRPr="006A4EF6">
              <w:rPr>
                <w:rFonts w:ascii="Trebuchet MS" w:hAnsi="Trebuchet MS" w:cs="Courier New"/>
                <w:sz w:val="18"/>
                <w:szCs w:val="18"/>
                <w:lang w:val="en"/>
              </w:rPr>
              <w:t>t is firmly attached to the shell aluminum foil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0A692A5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54850F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813E01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C6C0D" w:rsidRPr="001E3AA5" w14:paraId="3C0B1D96" w14:textId="77777777" w:rsidTr="00AC177E">
        <w:trPr>
          <w:cantSplit/>
        </w:trPr>
        <w:tc>
          <w:tcPr>
            <w:tcW w:w="710" w:type="dxa"/>
            <w:vAlign w:val="center"/>
          </w:tcPr>
          <w:p w14:paraId="6EE6B63F" w14:textId="77777777" w:rsidR="00DC6C0D" w:rsidRPr="001E3AA5" w:rsidRDefault="00DC6C0D" w:rsidP="00DC6C0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71A5" w14:textId="4ACCDF44" w:rsidR="00DC6C0D" w:rsidRPr="0021476E" w:rsidRDefault="00DC6C0D" w:rsidP="00DC6C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1476E">
              <w:rPr>
                <w:rFonts w:ascii="Trebuchet MS" w:hAnsi="Trebuchet MS"/>
                <w:sz w:val="18"/>
                <w:szCs w:val="18"/>
              </w:rPr>
              <w:t xml:space="preserve">Laidininko gyslų skaičius ir skerspjūvio plotas, / </w:t>
            </w:r>
            <w:proofErr w:type="spellStart"/>
            <w:r w:rsidRPr="0021476E">
              <w:rPr>
                <w:rFonts w:ascii="Trebuchet MS" w:hAnsi="Trebuchet MS"/>
                <w:sz w:val="18"/>
                <w:szCs w:val="18"/>
              </w:rPr>
              <w:t>Number</w:t>
            </w:r>
            <w:proofErr w:type="spellEnd"/>
            <w:r w:rsidRPr="0021476E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21476E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 w:rsidRPr="0021476E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/>
                <w:sz w:val="18"/>
                <w:szCs w:val="18"/>
              </w:rPr>
              <w:t>cores</w:t>
            </w:r>
            <w:proofErr w:type="spellEnd"/>
            <w:r w:rsidRPr="0021476E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21476E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/>
                <w:sz w:val="18"/>
                <w:szCs w:val="18"/>
              </w:rPr>
              <w:t>cross</w:t>
            </w:r>
            <w:proofErr w:type="spellEnd"/>
            <w:r w:rsidRPr="0021476E">
              <w:rPr>
                <w:rFonts w:ascii="Trebuchet MS" w:hAnsi="Trebuchet MS"/>
                <w:sz w:val="18"/>
                <w:szCs w:val="18"/>
              </w:rPr>
              <w:t xml:space="preserve"> – </w:t>
            </w:r>
            <w:proofErr w:type="spellStart"/>
            <w:r w:rsidRPr="0021476E">
              <w:rPr>
                <w:rFonts w:ascii="Trebuchet MS" w:hAnsi="Trebuchet MS"/>
                <w:sz w:val="18"/>
                <w:szCs w:val="18"/>
              </w:rPr>
              <w:t>sectional</w:t>
            </w:r>
            <w:proofErr w:type="spellEnd"/>
            <w:r w:rsidRPr="0021476E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/>
                <w:sz w:val="18"/>
                <w:szCs w:val="18"/>
              </w:rPr>
              <w:t>area</w:t>
            </w:r>
            <w:proofErr w:type="spellEnd"/>
            <w:r w:rsidRPr="0021476E">
              <w:rPr>
                <w:rFonts w:ascii="Trebuchet MS" w:hAnsi="Trebuchet MS"/>
                <w:sz w:val="18"/>
                <w:szCs w:val="18"/>
              </w:rPr>
              <w:t>, mm2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8A00" w14:textId="2158A3DE" w:rsidR="00DC6C0D" w:rsidRPr="006A4EF6" w:rsidRDefault="0044649C" w:rsidP="00AC177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-</w:t>
            </w:r>
            <w:r w:rsidR="00DC6C0D" w:rsidRPr="006A4EF6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6484B" w:rsidRPr="006A4EF6">
              <w:rPr>
                <w:rFonts w:ascii="Trebuchet MS" w:hAnsi="Trebuchet MS"/>
                <w:sz w:val="18"/>
                <w:szCs w:val="18"/>
                <w:vertAlign w:val="superscript"/>
              </w:rPr>
              <w:t xml:space="preserve">3 </w:t>
            </w:r>
            <w:r w:rsidR="00DC6C0D"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B911A5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E6B34C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79219B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C6C0D" w:rsidRPr="001E3AA5" w14:paraId="10378BF6" w14:textId="77777777" w:rsidTr="00AC177E">
        <w:trPr>
          <w:cantSplit/>
        </w:trPr>
        <w:tc>
          <w:tcPr>
            <w:tcW w:w="710" w:type="dxa"/>
            <w:vAlign w:val="center"/>
          </w:tcPr>
          <w:p w14:paraId="3E36E548" w14:textId="77777777" w:rsidR="00DC6C0D" w:rsidRPr="001E3AA5" w:rsidRDefault="00DC6C0D" w:rsidP="00DC6C0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D5E5" w14:textId="5C74ABA9" w:rsidR="00DC6C0D" w:rsidRPr="0021476E" w:rsidRDefault="00DC6C0D" w:rsidP="00DC6C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1476E">
              <w:rPr>
                <w:rFonts w:ascii="Trebuchet MS" w:hAnsi="Trebuchet MS"/>
                <w:sz w:val="18"/>
                <w:szCs w:val="18"/>
              </w:rPr>
              <w:t xml:space="preserve">Ekrano skerspjūvis/ </w:t>
            </w:r>
            <w:proofErr w:type="spellStart"/>
            <w:r w:rsidRPr="0021476E">
              <w:rPr>
                <w:rFonts w:ascii="Trebuchet MS" w:hAnsi="Trebuchet MS"/>
                <w:sz w:val="18"/>
                <w:szCs w:val="18"/>
              </w:rPr>
              <w:t>Screen</w:t>
            </w:r>
            <w:proofErr w:type="spellEnd"/>
            <w:r w:rsidRPr="0021476E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21476E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/>
                <w:sz w:val="18"/>
                <w:szCs w:val="18"/>
              </w:rPr>
              <w:t>cross</w:t>
            </w:r>
            <w:proofErr w:type="spellEnd"/>
            <w:r w:rsidRPr="0021476E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/>
                <w:sz w:val="18"/>
                <w:szCs w:val="18"/>
              </w:rPr>
              <w:t>section</w:t>
            </w:r>
            <w:proofErr w:type="spellEnd"/>
            <w:r w:rsidRPr="0021476E">
              <w:rPr>
                <w:rFonts w:ascii="Trebuchet MS" w:hAnsi="Trebuchet MS"/>
                <w:sz w:val="18"/>
                <w:szCs w:val="18"/>
              </w:rPr>
              <w:t>, mm</w:t>
            </w:r>
            <w:r w:rsidRPr="0021476E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8AC2" w14:textId="0ABC1D26" w:rsidR="00DC6C0D" w:rsidRPr="006A4EF6" w:rsidRDefault="008E55AB" w:rsidP="00AC177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-</w:t>
            </w:r>
            <w:r w:rsidR="00DC6C0D" w:rsidRPr="006A4EF6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016BB0" w:rsidRPr="006A4EF6">
              <w:rPr>
                <w:rFonts w:ascii="Trebuchet MS" w:hAnsi="Trebuchet MS"/>
                <w:sz w:val="18"/>
                <w:szCs w:val="18"/>
                <w:vertAlign w:val="superscript"/>
              </w:rPr>
              <w:t xml:space="preserve">3 </w:t>
            </w:r>
            <w:r w:rsidR="00DC6C0D"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A0002C6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775F04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84E450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C6C0D" w:rsidRPr="001E3AA5" w14:paraId="24B00EEF" w14:textId="77777777" w:rsidTr="00AC177E">
        <w:trPr>
          <w:cantSplit/>
        </w:trPr>
        <w:tc>
          <w:tcPr>
            <w:tcW w:w="710" w:type="dxa"/>
            <w:vAlign w:val="center"/>
          </w:tcPr>
          <w:p w14:paraId="33F2C8D1" w14:textId="77777777" w:rsidR="00DC6C0D" w:rsidRPr="001E3AA5" w:rsidRDefault="00DC6C0D" w:rsidP="00DC6C0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D605" w14:textId="779CD80F" w:rsidR="00DC6C0D" w:rsidRPr="0021476E" w:rsidRDefault="00DC6C0D" w:rsidP="00DC6C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1476E">
              <w:rPr>
                <w:rFonts w:ascii="Trebuchet MS" w:hAnsi="Trebuchet MS" w:cs="Calibri"/>
                <w:sz w:val="18"/>
                <w:szCs w:val="18"/>
              </w:rPr>
              <w:t xml:space="preserve">Leistinoji ilgalaikė gyslos (+65°C) darbinė srovė grunte / </w:t>
            </w:r>
            <w:proofErr w:type="spellStart"/>
            <w:r w:rsidRPr="0021476E">
              <w:rPr>
                <w:rFonts w:ascii="Trebuchet MS" w:hAnsi="Trebuchet MS" w:cs="Calibri"/>
                <w:sz w:val="18"/>
                <w:szCs w:val="18"/>
              </w:rPr>
              <w:t>Permissible</w:t>
            </w:r>
            <w:proofErr w:type="spellEnd"/>
            <w:r w:rsidRPr="0021476E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 w:cs="Calibri"/>
                <w:sz w:val="18"/>
                <w:szCs w:val="18"/>
              </w:rPr>
              <w:t>long-term</w:t>
            </w:r>
            <w:proofErr w:type="spellEnd"/>
            <w:r w:rsidRPr="0021476E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 w:cs="Calibri"/>
                <w:sz w:val="18"/>
                <w:szCs w:val="18"/>
              </w:rPr>
              <w:t>core</w:t>
            </w:r>
            <w:proofErr w:type="spellEnd"/>
            <w:r w:rsidRPr="0021476E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 w:cs="Calibri"/>
                <w:sz w:val="18"/>
                <w:szCs w:val="18"/>
              </w:rPr>
              <w:t>current</w:t>
            </w:r>
            <w:proofErr w:type="spellEnd"/>
            <w:r w:rsidRPr="0021476E">
              <w:rPr>
                <w:rFonts w:ascii="Trebuchet MS" w:hAnsi="Trebuchet MS" w:cs="Calibri"/>
                <w:sz w:val="18"/>
                <w:szCs w:val="18"/>
              </w:rPr>
              <w:t xml:space="preserve"> (+ 65 ° C) </w:t>
            </w:r>
            <w:proofErr w:type="spellStart"/>
            <w:r w:rsidRPr="0021476E">
              <w:rPr>
                <w:rFonts w:ascii="Trebuchet MS" w:hAnsi="Trebuchet MS" w:cs="Calibri"/>
                <w:sz w:val="18"/>
                <w:szCs w:val="18"/>
              </w:rPr>
              <w:t>in</w:t>
            </w:r>
            <w:proofErr w:type="spellEnd"/>
            <w:r w:rsidRPr="0021476E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21476E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1476E">
              <w:rPr>
                <w:rFonts w:ascii="Trebuchet MS" w:hAnsi="Trebuchet MS" w:cs="Calibri"/>
                <w:sz w:val="18"/>
                <w:szCs w:val="18"/>
              </w:rPr>
              <w:t>ground</w:t>
            </w:r>
            <w:proofErr w:type="spellEnd"/>
            <w:r w:rsidRPr="0021476E">
              <w:rPr>
                <w:rFonts w:ascii="Trebuchet MS" w:hAnsi="Trebuchet MS" w:cs="Calibri"/>
                <w:sz w:val="18"/>
                <w:szCs w:val="18"/>
              </w:rPr>
              <w:t>, A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2AFF" w14:textId="4BF92995" w:rsidR="00DC6C0D" w:rsidRPr="006A4EF6" w:rsidRDefault="000118A6" w:rsidP="00AC177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-</w:t>
            </w:r>
            <w:r w:rsidRPr="006A4EF6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6A4EF6">
              <w:rPr>
                <w:rFonts w:ascii="Trebuchet MS" w:hAnsi="Trebuchet MS"/>
                <w:sz w:val="18"/>
                <w:szCs w:val="18"/>
                <w:vertAlign w:val="superscript"/>
              </w:rPr>
              <w:t xml:space="preserve">3 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BF66C8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D6E0F2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807908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C6C0D" w:rsidRPr="001E3AA5" w14:paraId="78530BF7" w14:textId="77777777" w:rsidTr="00AC177E">
        <w:trPr>
          <w:cantSplit/>
        </w:trPr>
        <w:tc>
          <w:tcPr>
            <w:tcW w:w="710" w:type="dxa"/>
            <w:vAlign w:val="center"/>
          </w:tcPr>
          <w:p w14:paraId="4D7FB5BB" w14:textId="77777777" w:rsidR="00DC6C0D" w:rsidRPr="001E3AA5" w:rsidRDefault="00DC6C0D" w:rsidP="00DC6C0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5D5" w14:textId="3EE6BFE4" w:rsidR="00DC6C0D" w:rsidRPr="0062097A" w:rsidRDefault="00DC6C0D" w:rsidP="00DC6C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62097A">
              <w:rPr>
                <w:rFonts w:ascii="Trebuchet MS" w:hAnsi="Trebuchet MS" w:cs="Calibri"/>
                <w:sz w:val="18"/>
                <w:szCs w:val="18"/>
              </w:rPr>
              <w:t xml:space="preserve">Leistinoji ilgalaikė gyslos (+90°C) darbinė srovė ore / </w:t>
            </w:r>
            <w:proofErr w:type="spellStart"/>
            <w:r w:rsidRPr="0062097A">
              <w:rPr>
                <w:rFonts w:ascii="Trebuchet MS" w:hAnsi="Trebuchet MS" w:cs="Calibri"/>
                <w:sz w:val="18"/>
                <w:szCs w:val="18"/>
              </w:rPr>
              <w:t>Permissible</w:t>
            </w:r>
            <w:proofErr w:type="spellEnd"/>
            <w:r w:rsidRPr="0062097A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2097A">
              <w:rPr>
                <w:rFonts w:ascii="Trebuchet MS" w:hAnsi="Trebuchet MS" w:cs="Calibri"/>
                <w:sz w:val="18"/>
                <w:szCs w:val="18"/>
              </w:rPr>
              <w:t>long-term</w:t>
            </w:r>
            <w:proofErr w:type="spellEnd"/>
            <w:r w:rsidRPr="0062097A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2097A">
              <w:rPr>
                <w:rFonts w:ascii="Trebuchet MS" w:hAnsi="Trebuchet MS" w:cs="Calibri"/>
                <w:sz w:val="18"/>
                <w:szCs w:val="18"/>
              </w:rPr>
              <w:t>core</w:t>
            </w:r>
            <w:proofErr w:type="spellEnd"/>
            <w:r w:rsidRPr="0062097A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2097A">
              <w:rPr>
                <w:rFonts w:ascii="Trebuchet MS" w:hAnsi="Trebuchet MS" w:cs="Calibri"/>
                <w:sz w:val="18"/>
                <w:szCs w:val="18"/>
              </w:rPr>
              <w:t>current</w:t>
            </w:r>
            <w:proofErr w:type="spellEnd"/>
            <w:r w:rsidRPr="0062097A">
              <w:rPr>
                <w:rFonts w:ascii="Trebuchet MS" w:hAnsi="Trebuchet MS" w:cs="Calibri"/>
                <w:sz w:val="18"/>
                <w:szCs w:val="18"/>
              </w:rPr>
              <w:t xml:space="preserve"> (+ 90 ° C) </w:t>
            </w:r>
            <w:proofErr w:type="spellStart"/>
            <w:r w:rsidRPr="0062097A">
              <w:rPr>
                <w:rFonts w:ascii="Trebuchet MS" w:hAnsi="Trebuchet MS" w:cs="Calibri"/>
                <w:sz w:val="18"/>
                <w:szCs w:val="18"/>
              </w:rPr>
              <w:t>in</w:t>
            </w:r>
            <w:proofErr w:type="spellEnd"/>
            <w:r w:rsidRPr="0062097A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62097A">
              <w:rPr>
                <w:rFonts w:ascii="Trebuchet MS" w:hAnsi="Trebuchet MS" w:cs="Calibri"/>
                <w:sz w:val="18"/>
                <w:szCs w:val="18"/>
              </w:rPr>
              <w:t>air</w:t>
            </w:r>
            <w:proofErr w:type="spellEnd"/>
            <w:r w:rsidRPr="0062097A">
              <w:rPr>
                <w:rFonts w:ascii="Trebuchet MS" w:hAnsi="Trebuchet MS" w:cs="Calibri"/>
                <w:sz w:val="18"/>
                <w:szCs w:val="18"/>
              </w:rPr>
              <w:t xml:space="preserve">, A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F07C" w14:textId="09DBAFEF" w:rsidR="00DC6C0D" w:rsidRPr="006A4EF6" w:rsidRDefault="000118A6" w:rsidP="00AC177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-</w:t>
            </w:r>
            <w:r w:rsidRPr="006A4EF6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6A4EF6">
              <w:rPr>
                <w:rFonts w:ascii="Trebuchet MS" w:hAnsi="Trebuchet MS"/>
                <w:sz w:val="18"/>
                <w:szCs w:val="18"/>
                <w:vertAlign w:val="superscript"/>
              </w:rPr>
              <w:t xml:space="preserve">3 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C99924C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8E51DC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E76678" w14:textId="77777777" w:rsidR="00DC6C0D" w:rsidRPr="001E3AA5" w:rsidRDefault="00DC6C0D" w:rsidP="00DC6C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011B5" w:rsidRPr="001E3AA5" w14:paraId="7D4EFFF5" w14:textId="77777777" w:rsidTr="00AC177E">
        <w:trPr>
          <w:cantSplit/>
        </w:trPr>
        <w:tc>
          <w:tcPr>
            <w:tcW w:w="710" w:type="dxa"/>
            <w:vAlign w:val="center"/>
          </w:tcPr>
          <w:p w14:paraId="7535D00B" w14:textId="77777777" w:rsidR="005011B5" w:rsidRPr="009013D8" w:rsidRDefault="005011B5" w:rsidP="005011B5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5996" w14:textId="77777777" w:rsidR="005011B5" w:rsidRPr="009013D8" w:rsidRDefault="005011B5" w:rsidP="005011B5">
            <w:pPr>
              <w:autoSpaceDE w:val="0"/>
              <w:autoSpaceDN w:val="0"/>
              <w:adjustRightInd w:val="0"/>
              <w:rPr>
                <w:rFonts w:ascii="Trebuchet MS" w:eastAsiaTheme="minorHAnsi" w:hAnsi="Trebuchet MS"/>
                <w:sz w:val="18"/>
                <w:szCs w:val="18"/>
                <w:lang w:eastAsia="en-US"/>
              </w:rPr>
            </w:pPr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Dielektrini</w:t>
            </w:r>
            <w:r w:rsidRPr="009013D8">
              <w:rPr>
                <w:rFonts w:ascii="Trebuchet MS" w:eastAsia="TimesNewRoman" w:hAnsi="Trebuchet MS" w:cs="TimesNewRoman"/>
                <w:sz w:val="18"/>
                <w:szCs w:val="18"/>
                <w:lang w:eastAsia="en-US"/>
              </w:rPr>
              <w:t xml:space="preserve">ų </w:t>
            </w:r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nuostoli</w:t>
            </w:r>
            <w:r w:rsidRPr="009013D8">
              <w:rPr>
                <w:rFonts w:ascii="Trebuchet MS" w:eastAsia="TimesNewRoman" w:hAnsi="Trebuchet MS" w:cs="TimesNewRoman"/>
                <w:sz w:val="18"/>
                <w:szCs w:val="18"/>
                <w:lang w:eastAsia="en-US"/>
              </w:rPr>
              <w:t xml:space="preserve">ų </w:t>
            </w:r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faktorius (</w:t>
            </w:r>
            <w:proofErr w:type="spellStart"/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tg</w:t>
            </w:r>
            <w:proofErr w:type="spellEnd"/>
          </w:p>
          <w:p w14:paraId="2C7B1C46" w14:textId="224F3613" w:rsidR="005011B5" w:rsidRPr="009013D8" w:rsidRDefault="005011B5" w:rsidP="005011B5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18"/>
                <w:szCs w:val="18"/>
              </w:rPr>
            </w:pPr>
            <w:r w:rsidRPr="009013D8">
              <w:rPr>
                <w:rFonts w:ascii="Trebuchet MS" w:eastAsia="TimesNewRoman" w:hAnsi="Trebuchet MS" w:cs="TimesNewRoman"/>
                <w:sz w:val="18"/>
                <w:szCs w:val="18"/>
                <w:lang w:eastAsia="en-US"/>
              </w:rPr>
              <w:t>δ</w:t>
            </w:r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 xml:space="preserve">), esant 50 Hz, </w:t>
            </w:r>
            <w:r w:rsidRPr="009013D8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Factor</w:t>
            </w:r>
            <w:proofErr w:type="spellEnd"/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of</w:t>
            </w:r>
            <w:proofErr w:type="spellEnd"/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dielectric</w:t>
            </w:r>
            <w:proofErr w:type="spellEnd"/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loss</w:t>
            </w:r>
            <w:proofErr w:type="spellEnd"/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 xml:space="preserve"> (</w:t>
            </w:r>
            <w:proofErr w:type="spellStart"/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tg</w:t>
            </w:r>
            <w:proofErr w:type="spellEnd"/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 xml:space="preserve"> </w:t>
            </w:r>
            <w:r w:rsidRPr="009013D8">
              <w:rPr>
                <w:rFonts w:ascii="Trebuchet MS" w:eastAsiaTheme="minorHAnsi" w:hAnsi="Trebuchet MS" w:cs="Symbol"/>
                <w:sz w:val="18"/>
                <w:szCs w:val="18"/>
                <w:lang w:eastAsia="en-US"/>
              </w:rPr>
              <w:t>δ</w:t>
            </w:r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 xml:space="preserve">), </w:t>
            </w:r>
            <w:proofErr w:type="spellStart"/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>under</w:t>
            </w:r>
            <w:proofErr w:type="spellEnd"/>
            <w:r w:rsidRPr="009013D8">
              <w:rPr>
                <w:rFonts w:ascii="Trebuchet MS" w:eastAsiaTheme="minorHAnsi" w:hAnsi="Trebuchet MS"/>
                <w:sz w:val="18"/>
                <w:szCs w:val="18"/>
                <w:lang w:eastAsia="en-US"/>
              </w:rPr>
              <w:t xml:space="preserve"> 50 Hz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8106" w14:textId="3F0D8F1C" w:rsidR="005011B5" w:rsidRPr="006A4EF6" w:rsidRDefault="005011B5" w:rsidP="00AC177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6A4EF6">
              <w:rPr>
                <w:rFonts w:ascii="Trebuchet MS" w:hAnsi="Trebuchet MS"/>
                <w:sz w:val="18"/>
                <w:szCs w:val="18"/>
              </w:rPr>
              <w:t>&lt; 0,6x10</w:t>
            </w:r>
            <w:r w:rsidRPr="006A4EF6">
              <w:rPr>
                <w:rFonts w:ascii="Trebuchet MS" w:hAnsi="Trebuchet MS"/>
                <w:sz w:val="18"/>
                <w:szCs w:val="18"/>
                <w:vertAlign w:val="superscript"/>
              </w:rPr>
              <w:t xml:space="preserve">-3 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>d)</w:t>
            </w:r>
          </w:p>
        </w:tc>
        <w:tc>
          <w:tcPr>
            <w:tcW w:w="3687" w:type="dxa"/>
            <w:vAlign w:val="center"/>
          </w:tcPr>
          <w:p w14:paraId="1D7A839F" w14:textId="77777777" w:rsidR="005011B5" w:rsidRPr="001E3AA5" w:rsidRDefault="005011B5" w:rsidP="005011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182655" w14:textId="77777777" w:rsidR="005011B5" w:rsidRPr="001E3AA5" w:rsidRDefault="005011B5" w:rsidP="005011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34DDE" w14:textId="77777777" w:rsidR="005011B5" w:rsidRPr="001E3AA5" w:rsidRDefault="005011B5" w:rsidP="005011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011B5" w:rsidRPr="001E3AA5" w14:paraId="40CC6159" w14:textId="77777777" w:rsidTr="000E412D">
        <w:trPr>
          <w:cantSplit/>
        </w:trPr>
        <w:tc>
          <w:tcPr>
            <w:tcW w:w="710" w:type="dxa"/>
            <w:vAlign w:val="center"/>
          </w:tcPr>
          <w:p w14:paraId="0A912FAA" w14:textId="77777777" w:rsidR="005011B5" w:rsidRPr="001E3AA5" w:rsidRDefault="005011B5" w:rsidP="005011B5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319D" w14:textId="77777777" w:rsidR="005011B5" w:rsidRPr="0062097A" w:rsidRDefault="005011B5" w:rsidP="005011B5">
            <w:pPr>
              <w:pStyle w:val="HTMLPreformatted"/>
              <w:shd w:val="clear" w:color="auto" w:fill="F8F9FA"/>
              <w:jc w:val="both"/>
              <w:rPr>
                <w:rFonts w:ascii="Trebuchet MS" w:eastAsia="Times New Roman" w:hAnsi="Trebuchet MS" w:cs="Courier New"/>
                <w:color w:val="202124"/>
                <w:sz w:val="18"/>
                <w:szCs w:val="18"/>
                <w:lang w:eastAsia="lt-LT"/>
              </w:rPr>
            </w:pPr>
            <w:r w:rsidRPr="0062097A">
              <w:rPr>
                <w:rFonts w:ascii="Trebuchet MS" w:hAnsi="Trebuchet MS"/>
                <w:sz w:val="18"/>
                <w:szCs w:val="18"/>
              </w:rPr>
              <w:t xml:space="preserve">Minimalus kabelio lenkimo spindulys / </w:t>
            </w:r>
            <w:r w:rsidRPr="0062097A">
              <w:rPr>
                <w:rFonts w:ascii="Trebuchet MS" w:eastAsia="Times New Roman" w:hAnsi="Trebuchet MS" w:cs="Courier New"/>
                <w:color w:val="202124"/>
                <w:sz w:val="18"/>
                <w:szCs w:val="18"/>
                <w:lang w:val="en" w:eastAsia="lt-LT"/>
              </w:rPr>
              <w:t>Minimum cable bending radius</w:t>
            </w:r>
          </w:p>
          <w:p w14:paraId="7EDE3BCF" w14:textId="01E1856C" w:rsidR="005011B5" w:rsidRPr="0062097A" w:rsidRDefault="005011B5" w:rsidP="005011B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6D6" w14:textId="77777777" w:rsidR="005011B5" w:rsidRPr="006A4EF6" w:rsidRDefault="005011B5" w:rsidP="005011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A4EF6">
              <w:rPr>
                <w:rFonts w:ascii="Trebuchet MS" w:hAnsi="Trebuchet MS"/>
                <w:sz w:val="18"/>
                <w:szCs w:val="18"/>
              </w:rPr>
              <w:t>≤ 15xD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d)</w:t>
            </w:r>
          </w:p>
          <w:p w14:paraId="2EA9771A" w14:textId="63737EB5" w:rsidR="005011B5" w:rsidRPr="006A4EF6" w:rsidRDefault="005011B5" w:rsidP="005011B5">
            <w:pPr>
              <w:pStyle w:val="HTMLPreformatted"/>
              <w:shd w:val="clear" w:color="auto" w:fill="F8F9FA"/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6A4EF6">
              <w:rPr>
                <w:rFonts w:ascii="Trebuchet MS" w:hAnsi="Trebuchet MS"/>
                <w:sz w:val="18"/>
                <w:szCs w:val="18"/>
              </w:rPr>
              <w:t xml:space="preserve">D – išorinis kabelio skersmuo / </w:t>
            </w:r>
            <w:r w:rsidRPr="006A4EF6">
              <w:rPr>
                <w:rFonts w:ascii="Trebuchet MS" w:eastAsia="Times New Roman" w:hAnsi="Trebuchet MS" w:cs="Courier New"/>
                <w:color w:val="202124"/>
                <w:sz w:val="18"/>
                <w:szCs w:val="18"/>
                <w:lang w:val="en" w:eastAsia="lt-LT"/>
              </w:rPr>
              <w:t>outer diameter of the cable</w:t>
            </w:r>
            <w:r w:rsidRPr="006A4EF6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64AE083" w14:textId="77777777" w:rsidR="005011B5" w:rsidRPr="001E3AA5" w:rsidRDefault="005011B5" w:rsidP="005011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93C0AD" w14:textId="77777777" w:rsidR="005011B5" w:rsidRPr="001E3AA5" w:rsidRDefault="005011B5" w:rsidP="005011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53AACD" w14:textId="77777777" w:rsidR="005011B5" w:rsidRPr="001E3AA5" w:rsidRDefault="005011B5" w:rsidP="005011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2EBF023" w14:textId="77777777" w:rsidR="00DB0AE8" w:rsidRDefault="00DB0AE8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E705FD" w:rsidRPr="001E3AA5" w14:paraId="014A2DB6" w14:textId="77777777" w:rsidTr="00DB0AE8">
        <w:tc>
          <w:tcPr>
            <w:tcW w:w="15168" w:type="dxa"/>
            <w:vAlign w:val="center"/>
          </w:tcPr>
          <w:p w14:paraId="5126D96B" w14:textId="77777777" w:rsidR="00E705FD" w:rsidRPr="001E3AA5" w:rsidRDefault="00E705FD" w:rsidP="00E705FD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Notes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5A6FC4E5" w14:textId="0327168D" w:rsidR="00E705FD" w:rsidRPr="001E3AA5" w:rsidRDefault="00C76E80" w:rsidP="00E705FD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Tiekėjas</w:t>
            </w:r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gali vadovautis standartais ir sertifikatais lygiaverčiais šiuose reikalavimuose nurodytiems IEC standartams ir ISO sertifikatams/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The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supplier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may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follow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the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standards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certificates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equivalent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to IEC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standards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ISO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certificates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specified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in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these</w:t>
            </w:r>
            <w:proofErr w:type="spellEnd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requirements</w:t>
            </w:r>
            <w:proofErr w:type="spellEnd"/>
          </w:p>
          <w:p w14:paraId="0CE17C08" w14:textId="2620BB42" w:rsidR="00E705FD" w:rsidRPr="001E3AA5" w:rsidRDefault="00E705FD" w:rsidP="00E705FD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- </w:t>
            </w:r>
            <w:r w:rsidR="00C76E80">
              <w:rPr>
                <w:rFonts w:ascii="Trebuchet MS" w:hAnsi="Trebuchet MS" w:cs="Arial"/>
                <w:sz w:val="18"/>
                <w:szCs w:val="18"/>
              </w:rPr>
              <w:t>D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ydžių reikšmės gali būti koreguojamos, tačiau tik griežtinant    reikalavimus/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Values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can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adjusted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a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process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a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but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only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more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severe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415FF587" w14:textId="5E0E84E2" w:rsidR="00E705FD" w:rsidRDefault="00E705FD" w:rsidP="00E705FD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2)</w:t>
            </w: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– Aukščiausioji įtampa neturi viršyti IEC 60038 standartinės </w:t>
            </w:r>
            <w:r w:rsidR="002C3428">
              <w:rPr>
                <w:rFonts w:ascii="Trebuchet MS" w:hAnsi="Trebuchet MS" w:cs="Arial"/>
                <w:sz w:val="18"/>
                <w:szCs w:val="18"/>
              </w:rPr>
              <w:t>24k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V įtampos/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Highest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exceed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IEC 60038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standard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2C3428">
              <w:rPr>
                <w:rFonts w:ascii="Trebuchet MS" w:hAnsi="Trebuchet MS" w:cs="Arial"/>
                <w:sz w:val="18"/>
                <w:szCs w:val="18"/>
              </w:rPr>
              <w:t>24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kV.</w:t>
            </w:r>
          </w:p>
          <w:p w14:paraId="3D8A95BC" w14:textId="65510628" w:rsidR="00E7433A" w:rsidRPr="001E3AA5" w:rsidRDefault="00D95DF4" w:rsidP="00E705FD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3</w:t>
            </w:r>
            <w:r w:rsidRPr="001E3AA5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)</w:t>
            </w: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– </w:t>
            </w:r>
            <w:r>
              <w:rPr>
                <w:rFonts w:ascii="Trebuchet MS" w:hAnsi="Trebuchet MS" w:cs="Arial"/>
                <w:sz w:val="18"/>
                <w:szCs w:val="18"/>
              </w:rPr>
              <w:t>Parenkama techninio dar</w:t>
            </w:r>
            <w:r w:rsidR="00E6484B">
              <w:rPr>
                <w:rFonts w:ascii="Trebuchet MS" w:hAnsi="Trebuchet MS" w:cs="Arial"/>
                <w:sz w:val="18"/>
                <w:szCs w:val="18"/>
              </w:rPr>
              <w:t>bo projekto metu/</w:t>
            </w:r>
            <w:r w:rsidR="00B021F2" w:rsidRPr="00B021F2">
              <w:rPr>
                <w:rFonts w:ascii="Google Sans" w:hAnsi="Google Sans"/>
                <w:color w:val="3C4043"/>
                <w:sz w:val="36"/>
                <w:szCs w:val="36"/>
                <w:shd w:val="clear" w:color="auto" w:fill="F0F4F9"/>
              </w:rPr>
              <w:t xml:space="preserve"> </w:t>
            </w:r>
            <w:proofErr w:type="spellStart"/>
            <w:r w:rsidR="00B021F2" w:rsidRPr="00B021F2">
              <w:rPr>
                <w:rFonts w:ascii="Trebuchet MS" w:hAnsi="Trebuchet MS" w:cs="Arial"/>
                <w:sz w:val="18"/>
                <w:szCs w:val="18"/>
              </w:rPr>
              <w:t>Selected</w:t>
            </w:r>
            <w:proofErr w:type="spellEnd"/>
            <w:r w:rsidR="00B021F2" w:rsidRPr="00B021F2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B021F2" w:rsidRPr="00B021F2">
              <w:rPr>
                <w:rFonts w:ascii="Trebuchet MS" w:hAnsi="Trebuchet MS" w:cs="Arial"/>
                <w:sz w:val="18"/>
                <w:szCs w:val="18"/>
              </w:rPr>
              <w:t>during</w:t>
            </w:r>
            <w:proofErr w:type="spellEnd"/>
            <w:r w:rsidR="00B021F2" w:rsidRPr="00B021F2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B021F2" w:rsidRPr="00B021F2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="00B021F2" w:rsidRPr="00B021F2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B021F2" w:rsidRPr="00B021F2">
              <w:rPr>
                <w:rFonts w:ascii="Trebuchet MS" w:hAnsi="Trebuchet MS" w:cs="Arial"/>
                <w:sz w:val="18"/>
                <w:szCs w:val="18"/>
              </w:rPr>
              <w:t>technical</w:t>
            </w:r>
            <w:proofErr w:type="spellEnd"/>
            <w:r w:rsidR="00B021F2" w:rsidRPr="00B021F2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B021F2" w:rsidRPr="00B021F2">
              <w:rPr>
                <w:rFonts w:ascii="Trebuchet MS" w:hAnsi="Trebuchet MS" w:cs="Arial"/>
                <w:sz w:val="18"/>
                <w:szCs w:val="18"/>
              </w:rPr>
              <w:t>work</w:t>
            </w:r>
            <w:proofErr w:type="spellEnd"/>
            <w:r w:rsidR="00B021F2" w:rsidRPr="00B021F2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B021F2" w:rsidRPr="00B021F2">
              <w:rPr>
                <w:rFonts w:ascii="Trebuchet MS" w:hAnsi="Trebuchet MS" w:cs="Arial"/>
                <w:sz w:val="18"/>
                <w:szCs w:val="18"/>
              </w:rPr>
              <w:t>project</w:t>
            </w:r>
            <w:proofErr w:type="spellEnd"/>
            <w:r w:rsidR="00B021F2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195B25D8" w14:textId="77777777" w:rsidR="00E705FD" w:rsidRPr="001E3AA5" w:rsidRDefault="00E705FD" w:rsidP="00E705FD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58C7953A" w14:textId="67C072F5" w:rsidR="00E705FD" w:rsidRPr="001E3AA5" w:rsidRDefault="00C76E80" w:rsidP="00E705F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Tiekėjo</w:t>
            </w:r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teikiama dokumentacija reikalaujamo parametro atitikimo pagrindimui:/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>Documentation</w:t>
            </w:r>
            <w:proofErr w:type="spellEnd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>provided</w:t>
            </w:r>
            <w:proofErr w:type="spellEnd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</w:rPr>
              <w:t>supplier</w:t>
            </w:r>
            <w:proofErr w:type="spellEnd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to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>justify</w:t>
            </w:r>
            <w:proofErr w:type="spellEnd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>required</w:t>
            </w:r>
            <w:proofErr w:type="spellEnd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>parameter</w:t>
            </w:r>
            <w:proofErr w:type="spellEnd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>of</w:t>
            </w:r>
            <w:proofErr w:type="spellEnd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>equipment</w:t>
            </w:r>
            <w:proofErr w:type="spellEnd"/>
            <w:r w:rsidR="00E705FD"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7BB4B007" w14:textId="4EE655EA" w:rsidR="00E705FD" w:rsidRPr="001E3AA5" w:rsidRDefault="00E705FD" w:rsidP="00E705F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lastRenderedPageBreak/>
              <w:t xml:space="preserve">a)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- Gamintojo atitikties deklaracija, konkrečiam objektui (pirkimui) pateiktas Gamintojo pasiūlymo </w:t>
            </w:r>
          </w:p>
          <w:p w14:paraId="5DD1F434" w14:textId="0C0963AB" w:rsidR="00E705FD" w:rsidRPr="001E3AA5" w:rsidRDefault="00E705FD" w:rsidP="00E705FD">
            <w:pPr>
              <w:autoSpaceDE w:val="0"/>
              <w:autoSpaceDN w:val="0"/>
              <w:adjustRightInd w:val="0"/>
              <w:ind w:left="306" w:hanging="306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    dokumentas (techninių parametrų suvestinė), gamyklinis brėžinys arba gamintojo viešai skelbiamas technines charakteristikas aprašantis dokumentas (brošiūra arba katalogas)/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Manufacturers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declaration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conformity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official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manufacturers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quotation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document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summary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technical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parameters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exact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object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procurement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factory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drawing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publicly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available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document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describing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technical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data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brochure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catalog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).</w:t>
            </w:r>
          </w:p>
          <w:p w14:paraId="5A924BE0" w14:textId="0876129A" w:rsidR="00E705FD" w:rsidRPr="001E3AA5" w:rsidRDefault="00E705FD" w:rsidP="00E705FD">
            <w:pPr>
              <w:autoSpaceDE w:val="0"/>
              <w:autoSpaceDN w:val="0"/>
              <w:adjustRightInd w:val="0"/>
              <w:ind w:left="454" w:hanging="45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b)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- Sertifikato kopija/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3975BA2D" w14:textId="56A29D31" w:rsidR="00E705FD" w:rsidRPr="001E3AA5" w:rsidRDefault="00E705FD" w:rsidP="00E705FD">
            <w:pPr>
              <w:autoSpaceDE w:val="0"/>
              <w:autoSpaceDN w:val="0"/>
              <w:adjustRightInd w:val="0"/>
              <w:ind w:left="306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c)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- Laboratorijos, akredituotos pagal ISO/IEC 17025 standarto reikalavimus, atliktų kabelių sistemos (sistema su tiekiamu arba tokios pačios konstrukcijos kabeliu) tipo bandymų protokolo kopija/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supplied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same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test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protocol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provided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laboratory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accredited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to ISO/IEC 17025.</w:t>
            </w:r>
          </w:p>
          <w:p w14:paraId="396948EE" w14:textId="77777777" w:rsidR="00E705FD" w:rsidRDefault="00E705FD" w:rsidP="00E705FD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  <w:vertAlign w:val="superscript"/>
              </w:rPr>
              <w:t>d)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- Tokios pačios konstrukcijos kabelio gamyklinių bandymų protokolo kopija/</w:t>
            </w:r>
            <w:r w:rsidRPr="001E3AA5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test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protocol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same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33AE531D" w14:textId="77777777" w:rsidR="0025277D" w:rsidRPr="0025277D" w:rsidRDefault="0025277D" w:rsidP="0025277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EB5B99">
              <w:rPr>
                <w:rFonts w:ascii="Trebuchet MS" w:hAnsi="Trebuchet MS"/>
                <w:b/>
                <w:bCs/>
                <w:sz w:val="18"/>
                <w:szCs w:val="18"/>
                <w:lang w:val="lt-LT" w:eastAsia="lt-LT"/>
              </w:rPr>
              <w:t>Nereikalinga papildomai pateikinėti įrenginių dokumentacija, jei siūloma įranga yra skelbiama Litgrid AB išoriniame tinklalapyje, kuri yra įtraukta į Litgrid AB atitinkančių standartinius techninius reikalavimus sąrašą. Tokia įranga yra derinama supaprastinta tvarka. Ši pagrindinė įranga ir derinimo bei įtraukimo į sąrašą tvarka yra skelbiama:</w:t>
            </w:r>
            <w:r w:rsidRPr="0025277D">
              <w:rPr>
                <w:rStyle w:val="scxw230704826"/>
                <w:rFonts w:ascii="Arial" w:hAnsi="Arial" w:cs="Arial"/>
                <w:sz w:val="18"/>
                <w:szCs w:val="18"/>
                <w:lang w:val="lt-LT"/>
              </w:rPr>
              <w:t> </w:t>
            </w:r>
            <w:r w:rsidRPr="0025277D">
              <w:rPr>
                <w:rFonts w:ascii="Arial" w:hAnsi="Arial" w:cs="Arial"/>
                <w:sz w:val="18"/>
                <w:szCs w:val="18"/>
                <w:lang w:val="lt-LT"/>
              </w:rPr>
              <w:br/>
            </w:r>
            <w:hyperlink r:id="rId8" w:tgtFrame="_blank" w:history="1">
              <w:r w:rsidRPr="0025277D">
                <w:rPr>
                  <w:rStyle w:val="normaltextrun"/>
                  <w:rFonts w:ascii="Arial" w:hAnsi="Arial" w:cs="Arial"/>
                  <w:b/>
                  <w:bCs/>
                  <w:i/>
                  <w:iCs/>
                  <w:color w:val="4472C4"/>
                  <w:sz w:val="18"/>
                  <w:szCs w:val="18"/>
                  <w:u w:val="single"/>
                  <w:lang w:val="lt-LT"/>
                </w:rPr>
                <w:t>www.litgrid.eu</w:t>
              </w:r>
            </w:hyperlink>
            <w:r w:rsidRPr="0025277D">
              <w:rPr>
                <w:rStyle w:val="normaltextrun"/>
                <w:rFonts w:ascii="Arial" w:hAnsi="Arial" w:cs="Arial"/>
                <w:b/>
                <w:bCs/>
                <w:i/>
                <w:iCs/>
                <w:color w:val="4472C4"/>
                <w:sz w:val="18"/>
                <w:szCs w:val="18"/>
                <w:lang w:val="lt-LT"/>
              </w:rPr>
              <w:t>: Tinklo plėtra &gt; Standartiniai techniniai reikalavimai &gt; Įrangos atitinkančios LITGRID AB reikalavimus sąrašas.</w:t>
            </w:r>
            <w:r w:rsidRPr="0025277D">
              <w:rPr>
                <w:rStyle w:val="eop"/>
                <w:rFonts w:ascii="Arial" w:hAnsi="Arial" w:cs="Arial"/>
                <w:color w:val="4472C4"/>
                <w:sz w:val="18"/>
                <w:szCs w:val="18"/>
                <w:lang w:val="lt-LT"/>
              </w:rPr>
              <w:t> </w:t>
            </w:r>
          </w:p>
          <w:p w14:paraId="41B73CD4" w14:textId="77777777" w:rsidR="0025277D" w:rsidRPr="0025277D" w:rsidRDefault="0025277D" w:rsidP="0025277D">
            <w:pPr>
              <w:pStyle w:val="paragraph"/>
              <w:shd w:val="clear" w:color="auto" w:fill="F8F9FA"/>
              <w:spacing w:before="0" w:beforeAutospacing="0" w:after="0" w:afterAutospacing="0"/>
              <w:textAlignment w:val="baseline"/>
              <w:rPr>
                <w:rFonts w:ascii="Trebuchet MS" w:hAnsi="Trebuchet MS" w:cs="Arial"/>
                <w:sz w:val="18"/>
                <w:szCs w:val="18"/>
                <w:lang w:val="lt-LT" w:eastAsia="lt-LT"/>
              </w:rPr>
            </w:pPr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It is not necessary to submit additional equipment documentation if the proposed equipment is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published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on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the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external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website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of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Litgrid AB,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which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is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included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in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the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list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of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Litgrid AB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meeting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the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standard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>technical</w:t>
            </w:r>
            <w:proofErr w:type="spellEnd"/>
            <w:r w:rsidRPr="00EB5B99">
              <w:rPr>
                <w:rFonts w:ascii="Trebuchet MS" w:hAnsi="Trebuchet MS"/>
                <w:sz w:val="18"/>
                <w:szCs w:val="18"/>
                <w:lang w:val="lt-LT" w:eastAsia="lt-LT"/>
              </w:rPr>
              <w:t xml:space="preserve"> requirements. Such equipment is coordinated in a simplified manner. This basic equipment and the procedure for coordination and listing are published:</w:t>
            </w:r>
            <w:r w:rsidRPr="0025277D">
              <w:rPr>
                <w:rFonts w:ascii="Trebuchet MS" w:hAnsi="Trebuchet MS"/>
                <w:sz w:val="18"/>
                <w:szCs w:val="18"/>
                <w:lang w:val="lt-LT" w:eastAsia="lt-LT"/>
              </w:rPr>
              <w:t> </w:t>
            </w:r>
          </w:p>
          <w:p w14:paraId="2DA55AD2" w14:textId="77777777" w:rsidR="0025277D" w:rsidRPr="00EB5B99" w:rsidRDefault="0025277D" w:rsidP="0025277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hyperlink r:id="rId9" w:tgtFrame="_blank" w:history="1">
              <w:r w:rsidRPr="0025277D">
                <w:rPr>
                  <w:rStyle w:val="normaltextrun"/>
                  <w:rFonts w:ascii="Arial" w:hAnsi="Arial" w:cs="Arial"/>
                  <w:b/>
                  <w:bCs/>
                  <w:i/>
                  <w:iCs/>
                  <w:color w:val="4472C4"/>
                  <w:sz w:val="18"/>
                  <w:szCs w:val="18"/>
                  <w:u w:val="single"/>
                  <w:lang w:val="lt-LT"/>
                </w:rPr>
                <w:t>www.litgrid.eu</w:t>
              </w:r>
            </w:hyperlink>
            <w:r w:rsidRPr="0025277D">
              <w:rPr>
                <w:rStyle w:val="normaltextrun"/>
                <w:rFonts w:ascii="Arial" w:hAnsi="Arial" w:cs="Arial"/>
                <w:b/>
                <w:bCs/>
                <w:i/>
                <w:iCs/>
                <w:color w:val="4472C4"/>
                <w:sz w:val="18"/>
                <w:szCs w:val="18"/>
                <w:lang w:val="lt-LT"/>
              </w:rPr>
              <w:t>: Tinklo plėtra &gt; Standartiniai techniniai reikalavimai &gt; Įrangos atitinkančios LITGRID AB reikalavimus sąrašas.</w:t>
            </w:r>
          </w:p>
          <w:p w14:paraId="0EFFAADA" w14:textId="3DA7AF81" w:rsidR="0025277D" w:rsidRPr="00EB5B99" w:rsidRDefault="0025277D" w:rsidP="00E705FD">
            <w:pPr>
              <w:jc w:val="both"/>
              <w:rPr>
                <w:sz w:val="18"/>
                <w:szCs w:val="18"/>
              </w:rPr>
            </w:pP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505D69">
      <w:footerReference w:type="default" r:id="rId10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52287" w14:textId="77777777" w:rsidR="009E7E32" w:rsidRDefault="009E7E32" w:rsidP="009137D7">
      <w:r>
        <w:separator/>
      </w:r>
    </w:p>
  </w:endnote>
  <w:endnote w:type="continuationSeparator" w:id="0">
    <w:p w14:paraId="5F8BD25F" w14:textId="77777777" w:rsidR="009E7E32" w:rsidRDefault="009E7E32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Google 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1329599A" w14:textId="55877525" w:rsidR="000029EB" w:rsidRPr="00232B79" w:rsidRDefault="000029EB" w:rsidP="00E539BC">
        <w:pPr>
          <w:rPr>
            <w:rFonts w:ascii="Trebuchet MS" w:hAnsi="Trebuchet MS"/>
            <w:sz w:val="16"/>
            <w:szCs w:val="16"/>
          </w:rPr>
        </w:pPr>
      </w:p>
      <w:p w14:paraId="73340F46" w14:textId="16CB05B8" w:rsidR="000029EB" w:rsidRPr="000D24D4" w:rsidRDefault="000029EB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44B34" w14:textId="77777777" w:rsidR="009E7E32" w:rsidRDefault="009E7E32" w:rsidP="009137D7">
      <w:r>
        <w:separator/>
      </w:r>
    </w:p>
  </w:footnote>
  <w:footnote w:type="continuationSeparator" w:id="0">
    <w:p w14:paraId="2B0E39CD" w14:textId="77777777" w:rsidR="009E7E32" w:rsidRDefault="009E7E32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207AC"/>
    <w:multiLevelType w:val="hybridMultilevel"/>
    <w:tmpl w:val="ED2C6C10"/>
    <w:lvl w:ilvl="0" w:tplc="C0CAA7FC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81880">
    <w:abstractNumId w:val="9"/>
  </w:num>
  <w:num w:numId="2" w16cid:durableId="1036656161">
    <w:abstractNumId w:val="3"/>
  </w:num>
  <w:num w:numId="3" w16cid:durableId="1195575149">
    <w:abstractNumId w:val="4"/>
  </w:num>
  <w:num w:numId="4" w16cid:durableId="588582362">
    <w:abstractNumId w:val="17"/>
  </w:num>
  <w:num w:numId="5" w16cid:durableId="1083069934">
    <w:abstractNumId w:val="2"/>
  </w:num>
  <w:num w:numId="6" w16cid:durableId="1056974460">
    <w:abstractNumId w:val="14"/>
  </w:num>
  <w:num w:numId="7" w16cid:durableId="2076276605">
    <w:abstractNumId w:val="15"/>
  </w:num>
  <w:num w:numId="8" w16cid:durableId="129636697">
    <w:abstractNumId w:val="25"/>
  </w:num>
  <w:num w:numId="9" w16cid:durableId="399593999">
    <w:abstractNumId w:val="27"/>
  </w:num>
  <w:num w:numId="10" w16cid:durableId="1517764430">
    <w:abstractNumId w:val="7"/>
  </w:num>
  <w:num w:numId="11" w16cid:durableId="2111385898">
    <w:abstractNumId w:val="28"/>
  </w:num>
  <w:num w:numId="12" w16cid:durableId="1293437790">
    <w:abstractNumId w:val="19"/>
  </w:num>
  <w:num w:numId="13" w16cid:durableId="1252855935">
    <w:abstractNumId w:val="6"/>
  </w:num>
  <w:num w:numId="14" w16cid:durableId="200630974">
    <w:abstractNumId w:val="13"/>
  </w:num>
  <w:num w:numId="15" w16cid:durableId="51584243">
    <w:abstractNumId w:val="18"/>
  </w:num>
  <w:num w:numId="16" w16cid:durableId="1665550025">
    <w:abstractNumId w:val="21"/>
  </w:num>
  <w:num w:numId="17" w16cid:durableId="682824048">
    <w:abstractNumId w:val="0"/>
  </w:num>
  <w:num w:numId="18" w16cid:durableId="1247422857">
    <w:abstractNumId w:val="31"/>
  </w:num>
  <w:num w:numId="19" w16cid:durableId="1412117176">
    <w:abstractNumId w:val="24"/>
  </w:num>
  <w:num w:numId="20" w16cid:durableId="451943105">
    <w:abstractNumId w:val="29"/>
  </w:num>
  <w:num w:numId="21" w16cid:durableId="1876769512">
    <w:abstractNumId w:val="23"/>
  </w:num>
  <w:num w:numId="22" w16cid:durableId="793326085">
    <w:abstractNumId w:val="1"/>
  </w:num>
  <w:num w:numId="23" w16cid:durableId="1258059583">
    <w:abstractNumId w:val="11"/>
  </w:num>
  <w:num w:numId="24" w16cid:durableId="1620258751">
    <w:abstractNumId w:val="12"/>
  </w:num>
  <w:num w:numId="25" w16cid:durableId="1543635933">
    <w:abstractNumId w:val="5"/>
  </w:num>
  <w:num w:numId="26" w16cid:durableId="2140829801">
    <w:abstractNumId w:val="30"/>
  </w:num>
  <w:num w:numId="27" w16cid:durableId="2145734059">
    <w:abstractNumId w:val="22"/>
  </w:num>
  <w:num w:numId="28" w16cid:durableId="944380933">
    <w:abstractNumId w:val="26"/>
  </w:num>
  <w:num w:numId="29" w16cid:durableId="561528000">
    <w:abstractNumId w:val="20"/>
  </w:num>
  <w:num w:numId="30" w16cid:durableId="409691480">
    <w:abstractNumId w:val="16"/>
  </w:num>
  <w:num w:numId="31" w16cid:durableId="1424569766">
    <w:abstractNumId w:val="8"/>
  </w:num>
  <w:num w:numId="32" w16cid:durableId="742049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9EB"/>
    <w:rsid w:val="00002B59"/>
    <w:rsid w:val="00002F82"/>
    <w:rsid w:val="000118A6"/>
    <w:rsid w:val="000133F3"/>
    <w:rsid w:val="00016BB0"/>
    <w:rsid w:val="00036C21"/>
    <w:rsid w:val="0003744A"/>
    <w:rsid w:val="00041261"/>
    <w:rsid w:val="0004477B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24D4"/>
    <w:rsid w:val="000E0EF9"/>
    <w:rsid w:val="000F1F03"/>
    <w:rsid w:val="000F39B7"/>
    <w:rsid w:val="000F3E6F"/>
    <w:rsid w:val="00103C8B"/>
    <w:rsid w:val="001102D4"/>
    <w:rsid w:val="001158A8"/>
    <w:rsid w:val="00121791"/>
    <w:rsid w:val="00132A54"/>
    <w:rsid w:val="0014082D"/>
    <w:rsid w:val="00147E3C"/>
    <w:rsid w:val="00150EBE"/>
    <w:rsid w:val="0015356B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B4300"/>
    <w:rsid w:val="001C6143"/>
    <w:rsid w:val="001D1797"/>
    <w:rsid w:val="001E3AA5"/>
    <w:rsid w:val="001F76F7"/>
    <w:rsid w:val="00202168"/>
    <w:rsid w:val="0021476E"/>
    <w:rsid w:val="00221260"/>
    <w:rsid w:val="00225075"/>
    <w:rsid w:val="00232B79"/>
    <w:rsid w:val="00233C35"/>
    <w:rsid w:val="002441B3"/>
    <w:rsid w:val="0025277D"/>
    <w:rsid w:val="002549B4"/>
    <w:rsid w:val="002600BD"/>
    <w:rsid w:val="002639ED"/>
    <w:rsid w:val="00265EF6"/>
    <w:rsid w:val="00265F37"/>
    <w:rsid w:val="00266CE9"/>
    <w:rsid w:val="00270E52"/>
    <w:rsid w:val="00271698"/>
    <w:rsid w:val="00277D1F"/>
    <w:rsid w:val="002804D9"/>
    <w:rsid w:val="00284A79"/>
    <w:rsid w:val="002854BD"/>
    <w:rsid w:val="00293206"/>
    <w:rsid w:val="002939B1"/>
    <w:rsid w:val="00296E1F"/>
    <w:rsid w:val="002973FE"/>
    <w:rsid w:val="002A34A6"/>
    <w:rsid w:val="002A440C"/>
    <w:rsid w:val="002B4713"/>
    <w:rsid w:val="002C26AE"/>
    <w:rsid w:val="002C3428"/>
    <w:rsid w:val="002D7143"/>
    <w:rsid w:val="002E5235"/>
    <w:rsid w:val="002F3204"/>
    <w:rsid w:val="002F61E8"/>
    <w:rsid w:val="003071A6"/>
    <w:rsid w:val="00314B47"/>
    <w:rsid w:val="00323272"/>
    <w:rsid w:val="00324640"/>
    <w:rsid w:val="00325DFF"/>
    <w:rsid w:val="00360921"/>
    <w:rsid w:val="00363B2F"/>
    <w:rsid w:val="00363F24"/>
    <w:rsid w:val="00366146"/>
    <w:rsid w:val="00373E67"/>
    <w:rsid w:val="003A63CA"/>
    <w:rsid w:val="003B47BC"/>
    <w:rsid w:val="003C7880"/>
    <w:rsid w:val="003C7F49"/>
    <w:rsid w:val="003E0447"/>
    <w:rsid w:val="003E77A4"/>
    <w:rsid w:val="003F1A9D"/>
    <w:rsid w:val="003F245F"/>
    <w:rsid w:val="00403961"/>
    <w:rsid w:val="004056D5"/>
    <w:rsid w:val="00414DF5"/>
    <w:rsid w:val="00425615"/>
    <w:rsid w:val="0044649C"/>
    <w:rsid w:val="00447985"/>
    <w:rsid w:val="004565FC"/>
    <w:rsid w:val="0046255C"/>
    <w:rsid w:val="0046301B"/>
    <w:rsid w:val="00486C04"/>
    <w:rsid w:val="00490D52"/>
    <w:rsid w:val="00492FE8"/>
    <w:rsid w:val="004B317F"/>
    <w:rsid w:val="004B6E88"/>
    <w:rsid w:val="004C1C33"/>
    <w:rsid w:val="004C47F3"/>
    <w:rsid w:val="004F3FE6"/>
    <w:rsid w:val="004F50BB"/>
    <w:rsid w:val="005011B5"/>
    <w:rsid w:val="00505D69"/>
    <w:rsid w:val="00506189"/>
    <w:rsid w:val="0051243D"/>
    <w:rsid w:val="00520BE9"/>
    <w:rsid w:val="00521F62"/>
    <w:rsid w:val="00527081"/>
    <w:rsid w:val="00582B8C"/>
    <w:rsid w:val="005A06DC"/>
    <w:rsid w:val="005A629E"/>
    <w:rsid w:val="005B2D22"/>
    <w:rsid w:val="005C53D6"/>
    <w:rsid w:val="005E0554"/>
    <w:rsid w:val="005E346D"/>
    <w:rsid w:val="005F374E"/>
    <w:rsid w:val="00603DFC"/>
    <w:rsid w:val="0060593F"/>
    <w:rsid w:val="00606DDF"/>
    <w:rsid w:val="00610686"/>
    <w:rsid w:val="00614ADE"/>
    <w:rsid w:val="00620728"/>
    <w:rsid w:val="0062097A"/>
    <w:rsid w:val="0062373D"/>
    <w:rsid w:val="0062518E"/>
    <w:rsid w:val="00644E20"/>
    <w:rsid w:val="00644E72"/>
    <w:rsid w:val="00647CCA"/>
    <w:rsid w:val="006509BB"/>
    <w:rsid w:val="00651854"/>
    <w:rsid w:val="00653726"/>
    <w:rsid w:val="006578B2"/>
    <w:rsid w:val="00666F8A"/>
    <w:rsid w:val="00675EEE"/>
    <w:rsid w:val="006769A8"/>
    <w:rsid w:val="00686269"/>
    <w:rsid w:val="00690948"/>
    <w:rsid w:val="006A4EF6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6C3E"/>
    <w:rsid w:val="0072713F"/>
    <w:rsid w:val="00731BAB"/>
    <w:rsid w:val="00743779"/>
    <w:rsid w:val="007471A7"/>
    <w:rsid w:val="0075101C"/>
    <w:rsid w:val="00756841"/>
    <w:rsid w:val="00766D91"/>
    <w:rsid w:val="007748F1"/>
    <w:rsid w:val="007832FC"/>
    <w:rsid w:val="007A4656"/>
    <w:rsid w:val="007B0907"/>
    <w:rsid w:val="007C56D6"/>
    <w:rsid w:val="007C6307"/>
    <w:rsid w:val="007C73EF"/>
    <w:rsid w:val="007D05E8"/>
    <w:rsid w:val="007D1F49"/>
    <w:rsid w:val="007D4533"/>
    <w:rsid w:val="007D4DF3"/>
    <w:rsid w:val="007E0997"/>
    <w:rsid w:val="007F031A"/>
    <w:rsid w:val="007F0B8D"/>
    <w:rsid w:val="007F49CB"/>
    <w:rsid w:val="007F5CE0"/>
    <w:rsid w:val="007F7469"/>
    <w:rsid w:val="00800BBC"/>
    <w:rsid w:val="00804322"/>
    <w:rsid w:val="00814ECD"/>
    <w:rsid w:val="0081538D"/>
    <w:rsid w:val="00817A12"/>
    <w:rsid w:val="00823AA2"/>
    <w:rsid w:val="0083119F"/>
    <w:rsid w:val="0083625F"/>
    <w:rsid w:val="00842DE5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4B47"/>
    <w:rsid w:val="008E18C5"/>
    <w:rsid w:val="008E55AB"/>
    <w:rsid w:val="008F7340"/>
    <w:rsid w:val="0090087F"/>
    <w:rsid w:val="009013D8"/>
    <w:rsid w:val="00901AB5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55F4B"/>
    <w:rsid w:val="009619C8"/>
    <w:rsid w:val="0098137A"/>
    <w:rsid w:val="00991880"/>
    <w:rsid w:val="009923F8"/>
    <w:rsid w:val="009B69D4"/>
    <w:rsid w:val="009C256C"/>
    <w:rsid w:val="009C33EF"/>
    <w:rsid w:val="009C4797"/>
    <w:rsid w:val="009D6626"/>
    <w:rsid w:val="009E27E7"/>
    <w:rsid w:val="009E6945"/>
    <w:rsid w:val="009E7E32"/>
    <w:rsid w:val="00A361E4"/>
    <w:rsid w:val="00A41DA1"/>
    <w:rsid w:val="00A424ED"/>
    <w:rsid w:val="00A667E3"/>
    <w:rsid w:val="00A66EA1"/>
    <w:rsid w:val="00A679BD"/>
    <w:rsid w:val="00A72A9C"/>
    <w:rsid w:val="00A90C1A"/>
    <w:rsid w:val="00A9151F"/>
    <w:rsid w:val="00A91B32"/>
    <w:rsid w:val="00A97DD0"/>
    <w:rsid w:val="00AB22E5"/>
    <w:rsid w:val="00AB4920"/>
    <w:rsid w:val="00AB71C0"/>
    <w:rsid w:val="00AB724F"/>
    <w:rsid w:val="00AC177E"/>
    <w:rsid w:val="00AC18C1"/>
    <w:rsid w:val="00AC726E"/>
    <w:rsid w:val="00AD1648"/>
    <w:rsid w:val="00AD4945"/>
    <w:rsid w:val="00AD4CE4"/>
    <w:rsid w:val="00AE2918"/>
    <w:rsid w:val="00AF283F"/>
    <w:rsid w:val="00AF5AD7"/>
    <w:rsid w:val="00B021F2"/>
    <w:rsid w:val="00B22EDF"/>
    <w:rsid w:val="00B240C7"/>
    <w:rsid w:val="00B52356"/>
    <w:rsid w:val="00B5486B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D0A0E"/>
    <w:rsid w:val="00BE7CA1"/>
    <w:rsid w:val="00C00E4B"/>
    <w:rsid w:val="00C0327E"/>
    <w:rsid w:val="00C069D1"/>
    <w:rsid w:val="00C06FF8"/>
    <w:rsid w:val="00C0766A"/>
    <w:rsid w:val="00C30890"/>
    <w:rsid w:val="00C3656A"/>
    <w:rsid w:val="00C36DC8"/>
    <w:rsid w:val="00C4128E"/>
    <w:rsid w:val="00C4140F"/>
    <w:rsid w:val="00C4169E"/>
    <w:rsid w:val="00C62239"/>
    <w:rsid w:val="00C665DC"/>
    <w:rsid w:val="00C74F49"/>
    <w:rsid w:val="00C76E80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25696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95DF4"/>
    <w:rsid w:val="00DA28A7"/>
    <w:rsid w:val="00DB0AE8"/>
    <w:rsid w:val="00DB0E5E"/>
    <w:rsid w:val="00DB2E5E"/>
    <w:rsid w:val="00DC3CA6"/>
    <w:rsid w:val="00DC6C0D"/>
    <w:rsid w:val="00DD2E54"/>
    <w:rsid w:val="00DE5F99"/>
    <w:rsid w:val="00DE6665"/>
    <w:rsid w:val="00DE6D38"/>
    <w:rsid w:val="00E02749"/>
    <w:rsid w:val="00E1472A"/>
    <w:rsid w:val="00E218A4"/>
    <w:rsid w:val="00E2208B"/>
    <w:rsid w:val="00E22F2E"/>
    <w:rsid w:val="00E30361"/>
    <w:rsid w:val="00E4695D"/>
    <w:rsid w:val="00E532FB"/>
    <w:rsid w:val="00E539BC"/>
    <w:rsid w:val="00E56A2E"/>
    <w:rsid w:val="00E6484B"/>
    <w:rsid w:val="00E705FD"/>
    <w:rsid w:val="00E7433A"/>
    <w:rsid w:val="00E94373"/>
    <w:rsid w:val="00EA2749"/>
    <w:rsid w:val="00EB3AF9"/>
    <w:rsid w:val="00EB5B99"/>
    <w:rsid w:val="00EC1C2E"/>
    <w:rsid w:val="00ED3397"/>
    <w:rsid w:val="00ED4493"/>
    <w:rsid w:val="00EE188C"/>
    <w:rsid w:val="00F023E3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849D6"/>
    <w:rsid w:val="00F953AE"/>
    <w:rsid w:val="00F9593F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476E"/>
    <w:rPr>
      <w:rFonts w:ascii="Consolas" w:eastAsiaTheme="minorHAnsi" w:hAnsi="Consolas" w:cstheme="minorBidi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476E"/>
    <w:rPr>
      <w:rFonts w:ascii="Consolas" w:hAnsi="Consolas"/>
      <w:sz w:val="20"/>
      <w:szCs w:val="20"/>
    </w:rPr>
  </w:style>
  <w:style w:type="paragraph" w:customStyle="1" w:styleId="paragraph">
    <w:name w:val="paragraph"/>
    <w:basedOn w:val="Normal"/>
    <w:rsid w:val="0025277D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basedOn w:val="DefaultParagraphFont"/>
    <w:rsid w:val="0025277D"/>
  </w:style>
  <w:style w:type="character" w:customStyle="1" w:styleId="scxw230704826">
    <w:name w:val="scxw230704826"/>
    <w:basedOn w:val="DefaultParagraphFont"/>
    <w:rsid w:val="0025277D"/>
  </w:style>
  <w:style w:type="character" w:customStyle="1" w:styleId="eop">
    <w:name w:val="eop"/>
    <w:basedOn w:val="DefaultParagraphFont"/>
    <w:rsid w:val="0025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5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tgrid.e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litgrid.e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D1155-7A40-4EA6-8933-CBD0641389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Vaidas Smolskas</cp:lastModifiedBy>
  <cp:revision>17</cp:revision>
  <cp:lastPrinted>2019-11-13T13:11:00Z</cp:lastPrinted>
  <dcterms:created xsi:type="dcterms:W3CDTF">2024-01-16T12:18:00Z</dcterms:created>
  <dcterms:modified xsi:type="dcterms:W3CDTF">2026-04-07T08:20:00Z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2024-01-16T11:05:26Z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b115184d-07ad-4fcb-b8f8-4cdf6f2a0e20</vt:lpwstr>
  </property>
  <property fmtid="{D5CDD505-2E9C-101B-9397-08002B2CF9AE}" pid="8" name="MSIP_Label_32ae7b5d-0aac-474b-ae2b-02c331ef2874_ContentBits">
    <vt:lpwstr>0</vt:lpwstr>
  </property>
</Properties>
</file>